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河北惠尔普办公家具有限公司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朱晓丽、范俊波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2026年03月28日上午至2026年03月29日下午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86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