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瑞才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7月3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薛峥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8482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