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21426-2025-QE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952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南京大圣健康科技有限公司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周传林、查月桂、吴亚清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971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南京大圣健康科技有限公司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2024-N1EMS-1459792</w:t>
            </w:r>
          </w:p>
        </w:tc>
        <w:tc>
          <w:tcPr>
            <w:tcW w:w="3145" w:type="dxa"/>
            <w:vAlign w:val="center"/>
          </w:tcPr>
          <w:p w14:paraId="1EF07270">
            <w:pPr>
              <w:spacing w:line="360" w:lineRule="exact"/>
              <w:jc w:val="center"/>
              <w:rPr>
                <w:szCs w:val="21"/>
              </w:rPr>
            </w:pPr>
            <w:r>
              <w:t>17.12.05,29.08.01,29.08.07,29.08.09,29.11.02,29.11.03,29.12.00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2024-N1QMS-1459792</w:t>
            </w:r>
          </w:p>
        </w:tc>
        <w:tc>
          <w:tcPr>
            <w:tcW w:w="3145" w:type="dxa"/>
            <w:vAlign w:val="center"/>
          </w:tcPr>
          <w:p w14:paraId="0773CEA1">
            <w:pPr>
              <w:spacing w:line="360" w:lineRule="exact"/>
              <w:jc w:val="center"/>
            </w:pPr>
            <w:r>
              <w:t>17.12.05,29.08.01,29.08.07,29.08.09,29.11.02,29.11.03,29.12.00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查月桂</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2025-N1EMS-1411658</w:t>
            </w:r>
          </w:p>
        </w:tc>
        <w:tc>
          <w:tcPr>
            <w:tcW w:w="3145" w:type="dxa"/>
            <w:vAlign w:val="center"/>
          </w:tcPr>
          <w:p w14:paraId="7F43F701">
            <w:pPr>
              <w:spacing w:line="360" w:lineRule="exact"/>
              <w:jc w:val="center"/>
            </w:pPr>
            <w:r>
              <w:t>29.08.01,29.08.07,29.08.09,29.11.02,29.11.03,29.12.00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29.08.01,29.08.07,29.08.09,29.11.02,29.11.03,29.12.00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29.08.01,29.08.07,29.08.09,29.11.02,29.11.03,29.12.00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29.08.01,29.08.07,29.08.09,29.11.02,29.11.03,29.12.00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2025年09月21日上午至2025年09月21日下午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E:铝合金制品的生产、销售，日用百货、针纺织品、床上用品、陶瓷制品、橱柜、建筑材料的销售所涉及场所的相关环境管理活动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Q:铝合金制品的生产、销售，日用百货、针纺织品、床上用品、陶瓷制品、橱柜、建筑材料的销售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南京市江宁区胜太东路8号商业中心51029室（江宁开发区）</w:t>
      </w:r>
    </w:p>
    <w:p w14:paraId="5FB2C4BD">
      <w:pPr>
        <w:spacing w:line="360" w:lineRule="auto"/>
        <w:ind w:firstLine="420" w:firstLineChars="200"/>
      </w:pPr>
      <w:r>
        <w:rPr>
          <w:rFonts w:hint="eastAsia"/>
        </w:rPr>
        <w:t>办公地址：</w:t>
      </w:r>
      <w:r>
        <w:rPr>
          <w:rFonts w:hint="eastAsia"/>
        </w:rPr>
        <w:t>南京市江宁区胜太东路8号商业中心51029室（江宁开发区）</w:t>
      </w:r>
    </w:p>
    <w:p w14:paraId="3E2A92FF">
      <w:pPr>
        <w:spacing w:line="360" w:lineRule="auto"/>
        <w:ind w:firstLine="420" w:firstLineChars="200"/>
      </w:pPr>
      <w:r>
        <w:rPr>
          <w:rFonts w:hint="eastAsia"/>
        </w:rPr>
        <w:t>经营地址：</w:t>
      </w:r>
      <w:bookmarkStart w:id="14" w:name="生产地址"/>
      <w:bookmarkEnd w:id="14"/>
      <w:r>
        <w:rPr>
          <w:rFonts w:hint="eastAsia"/>
        </w:rPr>
        <w:t>南京市江宁区胜太东路8号商业中心51029室（江宁开发区）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2025年09月20日 08:30至2025年09月20日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南京大圣健康科技有限公司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周传林、查月桂、吴亚清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01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