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21306-2025-QE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0072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湖州益诚自动化设备有限公司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蒋建峰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蒋建峰、杨子林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3873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湖州益诚自动化设备有限公司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蒋建峰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2025-N1QMS-1275138</w:t>
            </w:r>
          </w:p>
        </w:tc>
        <w:tc>
          <w:tcPr>
            <w:tcW w:w="3145" w:type="dxa"/>
            <w:vAlign w:val="center"/>
          </w:tcPr>
          <w:p w14:paraId="1EF07270">
            <w:pPr>
              <w:spacing w:line="360" w:lineRule="exact"/>
              <w:jc w:val="center"/>
              <w:rPr>
                <w:szCs w:val="21"/>
              </w:rPr>
            </w:pPr>
            <w:r>
              <w:t>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蒋建峰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2025-N1EMS-1275138</w:t>
            </w:r>
          </w:p>
        </w:tc>
        <w:tc>
          <w:tcPr>
            <w:tcW w:w="3145" w:type="dxa"/>
            <w:vAlign w:val="center"/>
          </w:tcPr>
          <w:p w14:paraId="0773CEA1">
            <w:pPr>
              <w:spacing w:line="360" w:lineRule="exact"/>
              <w:jc w:val="center"/>
            </w:pPr>
            <w:r>
              <w:t>17.12.05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金盾</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实习审核员</w:t>
            </w:r>
          </w:p>
        </w:tc>
        <w:tc>
          <w:tcPr>
            <w:tcW w:w="2268" w:type="dxa"/>
            <w:vAlign w:val="center"/>
          </w:tcPr>
          <w:p w14:paraId="211AF98E">
            <w:pPr>
              <w:spacing w:line="360" w:lineRule="exact"/>
              <w:jc w:val="center"/>
            </w:pPr>
            <w:r>
              <w:t>2025-N0QMS-1515523</w:t>
            </w:r>
          </w:p>
        </w:tc>
        <w:tc>
          <w:tcPr>
            <w:tcW w:w="3145" w:type="dxa"/>
            <w:vAlign w:val="center"/>
          </w:tcPr>
          <w:p w14:paraId="7F43F701">
            <w:pPr>
              <w:spacing w:line="360" w:lineRule="exact"/>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2025-N1QMS-1059499</w:t>
            </w:r>
          </w:p>
        </w:tc>
        <w:tc>
          <w:tcPr>
            <w:tcW w:w="3145" w:type="dxa"/>
            <w:vAlign w:val="center"/>
          </w:tcPr>
          <w:p>
            <w:pPr>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2025-N1EMS-1059499</w:t>
            </w:r>
          </w:p>
        </w:tc>
        <w:tc>
          <w:tcPr>
            <w:tcW w:w="3145" w:type="dxa"/>
            <w:vAlign w:val="center"/>
          </w:tcPr>
          <w:p>
            <w:pPr>
              <w:jc w:val="center"/>
            </w:pPr>
            <w:r>
              <w:t>17.12.05</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2025年09月12日上午至2025年09月13日上午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E:钣金件加工所涉及场所的相关环境管理活动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Q:钣金件加工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浙江省湖州市德清县乾元镇苕溪东街888号27幢101室</w:t>
      </w:r>
    </w:p>
    <w:p w14:paraId="5FB2C4BD">
      <w:pPr>
        <w:spacing w:line="360" w:lineRule="auto"/>
        <w:ind w:firstLine="420" w:firstLineChars="200"/>
      </w:pPr>
      <w:r>
        <w:rPr>
          <w:rFonts w:hint="eastAsia"/>
        </w:rPr>
        <w:t>办公地址：</w:t>
      </w:r>
      <w:r>
        <w:rPr>
          <w:rFonts w:hint="eastAsia"/>
        </w:rPr>
        <w:t>浙江省湖州市德清县乾元镇苕溪东街888号27幢101室</w:t>
      </w:r>
    </w:p>
    <w:p w14:paraId="3E2A92FF">
      <w:pPr>
        <w:spacing w:line="360" w:lineRule="auto"/>
        <w:ind w:firstLine="420" w:firstLineChars="200"/>
      </w:pPr>
      <w:r>
        <w:rPr>
          <w:rFonts w:hint="eastAsia"/>
        </w:rPr>
        <w:t>经营地址：</w:t>
      </w:r>
      <w:bookmarkStart w:id="14" w:name="生产地址"/>
      <w:bookmarkEnd w:id="14"/>
      <w:r>
        <w:rPr>
          <w:rFonts w:hint="eastAsia"/>
        </w:rPr>
        <w:t>浙江省湖州市德清县乾元镇苕溪东街888号27幢101室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2025年09月11日 08:30至2025年09月11日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湖州益诚自动化设备有限公司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蒋建峰</w:t>
      </w:r>
      <w:r>
        <w:rPr>
          <w:rFonts w:hint="eastAsia"/>
          <w:b/>
          <w:color w:val="auto"/>
          <w:kern w:val="2"/>
          <w:sz w:val="21"/>
          <w:lang w:val="en-GB"/>
        </w:rPr>
        <w:t xml:space="preserve">  </w:t>
      </w:r>
      <w:r>
        <w:rPr>
          <w:rFonts w:hint="eastAsia"/>
          <w:b/>
          <w:color w:val="auto"/>
          <w:kern w:val="2"/>
          <w:sz w:val="21"/>
          <w:lang w:val="en-GB"/>
        </w:rPr>
        <w:t>蒋建峰、杨子林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0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