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11094-2025-EnMS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912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北京易艾斯德科技有限公司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贾海平、吴太平、张锐、周涛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558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北京易艾斯德科技有限公司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2024-N1EnMS-1287023</w:t>
            </w:r>
          </w:p>
        </w:tc>
        <w:tc>
          <w:tcPr>
            <w:tcW w:w="3145" w:type="dxa"/>
            <w:vAlign w:val="center"/>
          </w:tcPr>
          <w:p w14:paraId="1EF07270">
            <w:pPr>
              <w:spacing w:line="360" w:lineRule="exact"/>
              <w:jc w:val="center"/>
              <w:rPr>
                <w:szCs w:val="21"/>
              </w:rPr>
            </w:pPr>
            <w:r>
              <w:t>2.10,2.7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吴太平</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2025-N0EnMS-1468194</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张锐</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2024-N1EnMS-1251646</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2024-N1EnMS-3072033</w:t>
            </w:r>
          </w:p>
        </w:tc>
        <w:tc>
          <w:tcPr>
            <w:tcW w:w="3145" w:type="dxa"/>
            <w:vAlign w:val="center"/>
          </w:tcPr>
          <w:p>
            <w:pPr>
              <w:jc w:val="center"/>
            </w:pPr>
            <w:r>
              <w:t>2.10,2.7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2025年08月30日上午至2025年08月31日上午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EnMS:智能终端产品的设计、开发、制造((含硬件、软件)所涉及的能源管理活动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北京市朝阳区霞光里15号楼16层1单元1909</w:t>
      </w:r>
    </w:p>
    <w:p w14:paraId="5FB2C4BD">
      <w:pPr>
        <w:spacing w:line="360" w:lineRule="auto"/>
        <w:ind w:firstLine="420" w:firstLineChars="200"/>
      </w:pPr>
      <w:r>
        <w:rPr>
          <w:rFonts w:hint="eastAsia"/>
        </w:rPr>
        <w:t>办公地址：</w:t>
      </w:r>
      <w:r>
        <w:rPr>
          <w:rFonts w:hint="eastAsia"/>
        </w:rPr>
        <w:t>北京市朝阳区霞光里15号楼16层1单元1909</w:t>
      </w:r>
    </w:p>
    <w:p w14:paraId="3E2A92FF">
      <w:pPr>
        <w:spacing w:line="360" w:lineRule="auto"/>
        <w:ind w:firstLine="420" w:firstLineChars="200"/>
      </w:pPr>
      <w:r>
        <w:rPr>
          <w:rFonts w:hint="eastAsia"/>
        </w:rPr>
        <w:t>经营地址：</w:t>
      </w:r>
      <w:bookmarkStart w:id="14" w:name="生产地址"/>
      <w:bookmarkEnd w:id="14"/>
      <w:r>
        <w:rPr>
          <w:rFonts w:hint="eastAsia"/>
        </w:rPr>
        <w:t>北京市朝阳区霞光里15号楼16层1单元1909</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2025年08月29日 08:30至2025年08月29日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北京易艾斯德科技有限公司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贾海平、吴太平、张锐、周涛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543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