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10640-2025-EI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沈阳普菲诗诺家具制造有限公司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郑增亮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91210100MA0Y8U9Y9R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沈阳普菲诗诺家具制造有限公司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辽宁省沈阳市沈北新区沈北路9号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辽宁省沈阳市新民市法哈牛镇兴隆桥村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EI:钢木家具、金属家具、木制家具所涉及的诚信管理活动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沈阳普菲诗诺家具制造有限公司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辽宁省沈阳市沈北新区沈北路9号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辽宁省沈阳市新民市法哈牛镇兴隆桥村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EI:钢木家具、金属家具、木制家具所涉及的诚信管理活动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8664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