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广州五羊表业有限公司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2025年10月10日上午至2025年10月10日上午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63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