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中腾晟维科技（湖南）有限公司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湖南省长沙市岳麓区学士街道含浦南路40号智信科技产业园1号厂房1201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湖南省长沙市岳麓区学士街道含浦南路40号智信科技产业园1号厂房1201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中腾减隔震科技有限公司 湖南省长沙市岳麓区学士街道含浦南路 40号智信科技产业园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何欢汝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17752886582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1979844855@qq.com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08:00至2025年12月09日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E:信息系统集成服务、计算机软件开发所涉及场所的相关环境管理活动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Q:信息系统集成服务、计算机软件开发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O:信息系统集成服务、计算机软件开发所涉及场所的相关职业健康安全管理活动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E:33.02.01,33.02.02,Q:33.02.01,33.02.02,O:33.02.01,33.02.02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1313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10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