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石家庄程重建材有限公司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2025年12月13日下午至2025年12月15日上午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3380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