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漠润（无锡）新材料有限公司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10583-2025-QEO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无锡市锡山区安镇街道先锋中路6号中国电子（无锡）数字芯城6#-A-2</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无锡市锡山区安镇街道大成工业园B区走马塘西路39号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赵婧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15852839225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jing.zhao@moerring.com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2025年09月19日 08:30至2025年09月20日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GB/T45001-2020 / ISO45001：2018、GB/T19001-2016/ISO9001:2015、GB/T 24001-2016/ISO14001:2015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O:半导体器件专用设备零部件制造和销售所涉及场所的相关职业健康安全管理活动</w:t>
            </w:r>
          </w:p>
          <w:p>
            <w:pPr>
              <w:tabs>
                <w:tab w:val="left" w:pos="0"/>
              </w:tabs>
              <w:jc w:val="left"/>
              <w:rPr>
                <w:rFonts w:hint="eastAsia"/>
                <w:sz w:val="21"/>
                <w:szCs w:val="21"/>
              </w:rPr>
            </w:pPr>
            <w:r>
              <w:rPr>
                <w:rFonts w:hint="eastAsia"/>
                <w:sz w:val="21"/>
                <w:szCs w:val="21"/>
              </w:rPr>
              <w:t>Q:半导体器件专用设备零部件制造和销售</w:t>
            </w:r>
          </w:p>
          <w:p>
            <w:pPr>
              <w:tabs>
                <w:tab w:val="left" w:pos="0"/>
              </w:tabs>
              <w:jc w:val="left"/>
              <w:rPr>
                <w:rFonts w:hint="eastAsia"/>
                <w:sz w:val="21"/>
                <w:szCs w:val="21"/>
              </w:rPr>
            </w:pPr>
            <w:r>
              <w:rPr>
                <w:rFonts w:hint="eastAsia"/>
                <w:sz w:val="21"/>
                <w:szCs w:val="21"/>
              </w:rPr>
              <w:t>E:半导体器件专用设备零部件制造和销售所涉及场所的相关环境管理活动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O:19.01.01,Q:19.01.01,E:19.01.01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单迎珍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2025-N1OHSMS-4202976</w:t>
            </w:r>
          </w:p>
        </w:tc>
        <w:tc>
          <w:tcPr>
            <w:tcW w:w="3684" w:type="dxa"/>
            <w:gridSpan w:val="9"/>
            <w:vAlign w:val="center"/>
          </w:tcPr>
          <w:p w:rsidR="00E12FF5">
            <w:pPr>
              <w:jc w:val="center"/>
              <w:rPr>
                <w:sz w:val="21"/>
                <w:szCs w:val="21"/>
              </w:rPr>
            </w:pPr>
            <w:r>
              <w:t>19.01.01</w:t>
            </w:r>
          </w:p>
        </w:tc>
        <w:tc>
          <w:tcPr>
            <w:tcW w:w="1560" w:type="dxa"/>
            <w:gridSpan w:val="2"/>
            <w:vAlign w:val="center"/>
          </w:tcPr>
          <w:p w:rsidR="00E12FF5">
            <w:pPr>
              <w:jc w:val="center"/>
              <w:rPr>
                <w:sz w:val="21"/>
                <w:szCs w:val="21"/>
              </w:rPr>
            </w:pPr>
            <w:bookmarkStart w:id="11" w:name="_GoBack"/>
            <w:bookmarkEnd w:id="11"/>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19.01.01</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19.01.01</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770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512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