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山东经纬钢管制造有限公司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山东省聊城市东昌府区韩集镇前姜村054号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山东省聊城市东昌府区韩集镇前姜村054号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姜玉利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18865111877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18865111877@qq.com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Q:金属管材(钢材、铝材、铜材)的轧制加工，金属棒材、型材加工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17.09.00,17.10.02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5820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14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