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21433-2025-QEO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温州微极光智能科技有限公司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单迎珍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91330302MA7BL12C8X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温州微极光智能科技有限公司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浙江省温州市鹿城区南郊街道洛河路12号中关村信息谷温州创新中心2号楼2层213-1室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浙江省温州市龙湾区蒲州街道高一路168号G幢5楼506-2室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温州生态园茶花博物馆设备系统集成项目 温州瓯海区三垟大道881号茶花博物馆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E:电子产品的销售；系统集成；计算机应用软件开发所涉及场所的相关环境管理活动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Q:电子产品的销售；系统集成；计算机应用软件开发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O:电子产品的销售；系统集成；计算机应用软件开发所涉及场所的相关职业健康安全管理活动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温州微极光智能科技有限公司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浙江省温州市鹿城区南郊街道洛河路12号中关村信息谷温州创新中心2号楼2层213-1室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浙江省温州市龙湾区蒲州街道高一路168号G幢5楼506-2室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温州生态园茶花博物馆设备系统集成项目 温州瓯海区三垟大道881号茶花博物馆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E:电子产品的销售；系统集成；计算机应用软件开发所涉及场所的相关环境管理活动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Q:电子产品的销售；系统集成；计算机应用软件开发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O:电子产品的销售；系统集成；计算机应用软件开发所涉及场所的相关职业健康安全管理活动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449625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