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河北杭悦门窗有限公司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11456-2025-Q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河北省石家庄市藁城区九门乡禅房村村西800米处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河北省石家庄市藁城区九门乡禅房村村西800米处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杨森森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15128135675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915649098@qq.com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2025年12月19日 08:30至2025年12月19日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Q:玻璃门的加工（需资质许可的除外）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15.01.05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2022-N1QMS-4022240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15.01.05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38853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5990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