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山东新瑞泉能源科技有限公司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山东省滨州市阳信县经济开发区工业七路西首以北，滨阳燃化以西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孟祥军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13388086398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xrqaqb@163.com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08:00至2025年06月11日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Q:液氧、液氮、液氩的销售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E:液氧、液氮、液氩的销售所涉及场所的相关环境管理活动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O:液氧、液氮、液氩的销售所涉及场所的相关职业健康安全管理活动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Q:29.11.05,E:29.11.05,O:29.11.05A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41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窦文杰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39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