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石家庄诚厚精密电子有限公司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91130101MA7FCJ8H0D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石家庄诚厚精密电子有限公司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Q:电子产品（工控机）、计算机硬件及辅助设备（金属机箱）的设计和组装；电子产品、计算机软硬件及辅助设备、通讯设备、机械零部件的销售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石家庄诚厚精密电子有限公司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河北省石家庄市鹿泉区御园路89号融智科技园二期北区44号楼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Q:电子产品（工控机）、计算机硬件及辅助设备（金属机箱）的设计和组装；电子产品、计算机软硬件及辅助设备、通讯设备、机械零部件的销售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95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