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珠海市兴中人力资源有限公司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王邦权、杨建冬、周俊敏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21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