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陕西鸿友科技有限公司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20225-2026-QE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陕西省西安市浐灞生态区东三环7188号同泰灯具城品牌工程馆2-14号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陕西省西安市经济技术开发区凤城九路5幢1单元12712室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巴小岗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18049029059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420270796@qq.com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2026年03月13日 08:30至2026年03月13日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Q:软件开发、防腐材料和保温材料的销售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E:软件开发、防腐材料和保温材料的销售所涉及场所的相关环境管理活动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Q:29.11.03,33.02.01,E:29.11.03,33.02.01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王蓓蓓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2024-N1EMS-1298242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29.11.03,33.02.01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18829344871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王蓓蓓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2024-N1QMS-1298242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18829344871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9939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王蓓蓓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2574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