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91320305MAEL42C48K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Q:猫砂的研发、生产、销售，宠物食品及用品零售、批发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Q:猫砂的研发、生产、销售，宠物食品及用品零售、批发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55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