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46D7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DB3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D899F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0459E6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大连宾盛科技有限公司 </w:t>
            </w:r>
          </w:p>
        </w:tc>
        <w:tc>
          <w:tcPr>
            <w:tcW w:w="1134" w:type="dxa"/>
            <w:vAlign w:val="center"/>
          </w:tcPr>
          <w:p w14:paraId="5F5FA5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9AC7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10193-2026-QES</w:t>
            </w:r>
          </w:p>
        </w:tc>
      </w:tr>
      <w:tr w14:paraId="3D24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8581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CDBB4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辽宁省大连市甘井子区辛寨子前革村</w:t>
            </w:r>
          </w:p>
        </w:tc>
      </w:tr>
      <w:tr w14:paraId="39DED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E537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F677CB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辽宁省大连市西岗区日新街道风光街33号</w:t>
            </w:r>
          </w:p>
          <w:p w14:paraId="4C4E761D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大连宾盛科技有限公司  辽宁省大连市旅顺口区畅顺路233-3号</w:t>
            </w:r>
          </w:p>
        </w:tc>
      </w:tr>
      <w:tr w14:paraId="41A15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B9891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E1E4E5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綦树影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98025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079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18840873829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153D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FB6650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6EABD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E155E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F7027D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4D2F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0F80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1F216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6A60F9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73644B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9B45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78F6A9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1300508534@qq.com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8E2B8F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1C5174E">
            <w:pPr>
              <w:rPr>
                <w:sz w:val="21"/>
                <w:szCs w:val="21"/>
              </w:rPr>
            </w:pPr>
          </w:p>
        </w:tc>
      </w:tr>
      <w:tr w14:paraId="2D959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16679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193BA4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08:00至2026年03月14日 16:30</w:t>
            </w:r>
          </w:p>
        </w:tc>
        <w:tc>
          <w:tcPr>
            <w:tcW w:w="1457" w:type="dxa"/>
            <w:gridSpan w:val="5"/>
            <w:vAlign w:val="center"/>
          </w:tcPr>
          <w:p w14:paraId="51D8F0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B566592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346CF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5EB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D8433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009EE1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34DF3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56F81D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1060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113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796E69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2F6046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C5593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99B313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377F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2DF6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54E0A4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F517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23BD1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2B5AA6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DBCD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F7C4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692419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4FFA0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B7DCB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685798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4474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97063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5FB89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D4DC7A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A0875B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45E349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B9A332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DBC2BB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4273A1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2302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EF090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152609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</w:t>
            </w:r>
          </w:p>
          <w:p w14:paraId="60BC45D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所涉及场所的相关环境管理活动</w:t>
            </w:r>
          </w:p>
          <w:p w14:paraId="0051598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所涉及场所的相关职业健康安全管理活动</w:t>
            </w:r>
          </w:p>
          <w:p w14:paraId="051AAE7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195A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EB679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51F8BD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Q:17.12.05,19.14.00,29.10.07,29.11.02,29.11.03,29.11.04,29.11.05,29.12.00,E:17.12.05,19.14.00,29.10.07,29.11.02,29.11.03,29.11.04,29.11.05,29.12.00,S:17.12.05,19.14.00,29.10.07,29.11.02,29.11.03,29.11.04,29.11.05B,29.12.00</w:t>
            </w:r>
          </w:p>
        </w:tc>
        <w:tc>
          <w:tcPr>
            <w:tcW w:w="1275" w:type="dxa"/>
            <w:gridSpan w:val="3"/>
            <w:vAlign w:val="center"/>
          </w:tcPr>
          <w:p w14:paraId="2B18F5B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017B9E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18E33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6EB9F2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B082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6EEE9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F830CC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337B30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DE15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BFB3C5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FFFA0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256B4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1FA9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22F2E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025E1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E5592F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28081E6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00ABB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7AE85674">
            <w:pPr>
              <w:jc w:val="center"/>
              <w:rPr>
                <w:sz w:val="21"/>
                <w:szCs w:val="21"/>
              </w:rPr>
            </w:pPr>
            <w:r>
              <w:t>17.12.05,19.14.00,29.10.07,29.11.02,29.11.03,29.11.04,29.11.05,29.12.00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3B86F7CF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44334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9802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A9D1A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658548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79B59BE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585AF4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2940B5F6">
            <w:pPr>
              <w:jc w:val="center"/>
            </w:pPr>
            <w:r>
              <w:t>17.12.05,19.14.00,29.10.07,29.11.02,29.11.03,29.11.04,29.12.00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6947F080">
            <w:pPr>
              <w:jc w:val="center"/>
            </w:pPr>
            <w:r>
              <w:t>13604084892</w:t>
            </w:r>
          </w:p>
        </w:tc>
      </w:tr>
      <w:tr w14:paraId="583B3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4F68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BAD22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594862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2B27A98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FFFED4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09BA3821">
            <w:pPr>
              <w:jc w:val="center"/>
            </w:pPr>
            <w:r>
              <w:t>17.12.05,19.14.00,29.10.07,29.11.02,29.11.03,29.11.04,29.12.00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505AA3EE">
            <w:pPr>
              <w:jc w:val="center"/>
            </w:pPr>
            <w:r>
              <w:t>13604084892</w:t>
            </w:r>
          </w:p>
        </w:tc>
      </w:tr>
      <w:tr w14:paraId="08DBD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7EB3B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FB1BF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9D6FBD"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 w14:paraId="058F20D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29657F"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 w14:paraId="4359F212"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79CA5A1A">
            <w:pPr>
              <w:jc w:val="center"/>
            </w:pPr>
            <w:r>
              <w:t>13942812069</w:t>
            </w:r>
          </w:p>
        </w:tc>
      </w:tr>
      <w:tr w14:paraId="36C9D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D023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46B69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BEA103"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 w14:paraId="6EE76FE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07FCA9"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 w14:paraId="4B2C8854"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470C9C8B">
            <w:pPr>
              <w:jc w:val="center"/>
            </w:pPr>
            <w:r>
              <w:t>13942812069</w:t>
            </w:r>
          </w:p>
        </w:tc>
      </w:tr>
      <w:tr w14:paraId="01361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7E8CB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6F9D3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8409FD">
            <w:pPr>
              <w:jc w:val="center"/>
            </w:pPr>
            <w:r>
              <w:t>崔萍</w:t>
            </w:r>
          </w:p>
        </w:tc>
        <w:tc>
          <w:tcPr>
            <w:tcW w:w="850" w:type="dxa"/>
            <w:vAlign w:val="center"/>
          </w:tcPr>
          <w:p w14:paraId="7A4948F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A88F4B">
            <w:pPr>
              <w:jc w:val="both"/>
            </w:pPr>
            <w:r>
              <w:t>220203198210222128</w:t>
            </w:r>
          </w:p>
        </w:tc>
        <w:tc>
          <w:tcPr>
            <w:tcW w:w="3684" w:type="dxa"/>
            <w:gridSpan w:val="9"/>
            <w:vAlign w:val="center"/>
          </w:tcPr>
          <w:p w14:paraId="0F538BB8"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 w14:paraId="7899B366">
            <w:pPr>
              <w:jc w:val="center"/>
            </w:pPr>
            <w:r>
              <w:t>13942812069</w:t>
            </w:r>
          </w:p>
        </w:tc>
      </w:tr>
      <w:tr w14:paraId="5F59B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A8AE7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46720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2B8E72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1251943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99EC65"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C804F0F">
            <w:pPr>
              <w:jc w:val="center"/>
            </w:pPr>
            <w:r>
              <w:t>17.12.05,19.14.00,29.10.07,29.11.02,29.11.03,29.11.04,29.11.05,29.12.00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2EBF1F31">
            <w:pPr>
              <w:jc w:val="center"/>
            </w:pPr>
            <w:r>
              <w:t>15804267315</w:t>
            </w:r>
          </w:p>
        </w:tc>
      </w:tr>
      <w:tr w14:paraId="1BC45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5130B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5A9CC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D5FFC2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6178A66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BDF17A5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3F690CEF">
            <w:pPr>
              <w:jc w:val="center"/>
            </w:pPr>
            <w:r>
              <w:t>17.12.05,19.14.00,29.10.07,29.11.02,29.11.03,29.11.04,29.12.00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05C05E89">
            <w:pPr>
              <w:jc w:val="center"/>
            </w:pPr>
            <w:r>
              <w:t>15804267315</w:t>
            </w:r>
          </w:p>
        </w:tc>
      </w:tr>
      <w:tr w14:paraId="305CE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D2E755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7CF68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71BB1C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627327C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FE0FAC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13F5A6CB">
            <w:pPr>
              <w:jc w:val="center"/>
            </w:pPr>
            <w:r>
              <w:t>17.12.05,19.14.00,29.10.07,29.11.02,29.11.03,29.11.04,29.12.00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7B6B1868">
            <w:pPr>
              <w:jc w:val="center"/>
            </w:pPr>
            <w:r>
              <w:t>15804267315</w:t>
            </w:r>
          </w:p>
        </w:tc>
      </w:tr>
      <w:tr w14:paraId="7D801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971025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非专职人员工作单位信息：崔萍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-中丝营口化工品港储有限公司</w:t>
            </w:r>
          </w:p>
        </w:tc>
      </w:tr>
      <w:tr w14:paraId="3C39C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21AD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CED76C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36B32A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E54E36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14:paraId="14269F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868578D">
            <w:pPr>
              <w:rPr>
                <w:sz w:val="21"/>
                <w:szCs w:val="21"/>
              </w:rPr>
            </w:pPr>
          </w:p>
          <w:p w14:paraId="644BBBBC">
            <w:pPr>
              <w:rPr>
                <w:sz w:val="21"/>
                <w:szCs w:val="21"/>
              </w:rPr>
            </w:pPr>
          </w:p>
          <w:p w14:paraId="7753B58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73C4E6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0957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E0B90E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70BB9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655F5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9C88B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771944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D84CB0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F864CF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B28CC0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C2D63E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2080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52D01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EF208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B86A8E">
      <w:pPr>
        <w:pStyle w:val="2"/>
      </w:pPr>
    </w:p>
    <w:p w14:paraId="55CF8962">
      <w:pPr>
        <w:pStyle w:val="2"/>
      </w:pPr>
    </w:p>
    <w:p w14:paraId="27FC0D0D">
      <w:pPr>
        <w:pStyle w:val="2"/>
      </w:pPr>
    </w:p>
    <w:p w14:paraId="498D70CC">
      <w:pPr>
        <w:pStyle w:val="2"/>
      </w:pPr>
    </w:p>
    <w:p w14:paraId="7518404E">
      <w:pPr>
        <w:pStyle w:val="2"/>
      </w:pPr>
    </w:p>
    <w:p w14:paraId="58A23F3B">
      <w:pPr>
        <w:pStyle w:val="2"/>
      </w:pPr>
    </w:p>
    <w:p w14:paraId="58F63387">
      <w:pPr>
        <w:pStyle w:val="2"/>
      </w:pPr>
    </w:p>
    <w:p w14:paraId="3497304E">
      <w:pPr>
        <w:pStyle w:val="2"/>
      </w:pPr>
    </w:p>
    <w:p w14:paraId="4809E499">
      <w:pPr>
        <w:pStyle w:val="2"/>
      </w:pPr>
    </w:p>
    <w:p w14:paraId="75C95EDC">
      <w:pPr>
        <w:pStyle w:val="2"/>
      </w:pPr>
    </w:p>
    <w:p w14:paraId="64728CD6">
      <w:pPr>
        <w:pStyle w:val="2"/>
      </w:pPr>
    </w:p>
    <w:p w14:paraId="65085361">
      <w:pPr>
        <w:pStyle w:val="2"/>
      </w:pPr>
    </w:p>
    <w:p w14:paraId="22C83748">
      <w:pPr>
        <w:pStyle w:val="2"/>
      </w:pPr>
    </w:p>
    <w:p w14:paraId="2B51399F">
      <w:pPr>
        <w:pStyle w:val="2"/>
      </w:pPr>
    </w:p>
    <w:p w14:paraId="574AB5CC">
      <w:pPr>
        <w:pStyle w:val="2"/>
      </w:pPr>
    </w:p>
    <w:p w14:paraId="456A13BE">
      <w:pPr>
        <w:pStyle w:val="2"/>
      </w:pPr>
    </w:p>
    <w:p w14:paraId="4868A8A8">
      <w:pPr>
        <w:pStyle w:val="2"/>
      </w:pPr>
    </w:p>
    <w:p w14:paraId="098BFE5F">
      <w:pPr>
        <w:pStyle w:val="2"/>
      </w:pPr>
    </w:p>
    <w:p w14:paraId="77CC83A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8BF4B5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75CA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FBF954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988B44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71A26B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27E8FF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02A5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933F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3F94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1B4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0656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477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051C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0C32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04B6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A0E3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EC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E68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3D6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03D2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7983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9CE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D90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F790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DAA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8FB4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94D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190F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127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D8D0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27AF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914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AC06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5D13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B9B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EF2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980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EAB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203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17FA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1179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D31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85E4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474E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82A5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5FE0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FFA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AEE2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1959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267A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9812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71C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787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21B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A1C5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D643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F90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CED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76A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7C5A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20C2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3E0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FC06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4DEA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6A55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FB5C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92B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484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846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321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69CA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327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D28F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7AD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2902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5312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328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6C06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CF5E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3DA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1985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D65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B8A5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F55F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7D6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9629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4FC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BC54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D254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AB1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539B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302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1F7099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E73472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EF6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3DA3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E34375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2666BD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B1342C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3D22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23CD46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17A121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B5284E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40A15E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849443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0081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DFFA84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B60A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96039E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5482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A0E1C11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1693</Words>
  <Characters>2729</Characters>
  <Lines>11</Lines>
  <Paragraphs>3</Paragraphs>
  <TotalTime>0</TotalTime>
  <ScaleCrop>false</ScaleCrop>
  <LinksUpToDate>false</LinksUpToDate>
  <CharactersWithSpaces>2778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2026-03-11T06:38:27Z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