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47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上海岚页科技有限公司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64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上海岚页科技有限公司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Q:金属材料销售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上海市松江区工业区洞泾路8号18幢</w:t>
      </w:r>
    </w:p>
    <w:p w:rsidR="00B416F3">
      <w:pPr>
        <w:spacing w:line="360" w:lineRule="auto"/>
        <w:ind w:firstLine="420" w:firstLineChars="200"/>
      </w:pPr>
      <w:r>
        <w:rPr>
          <w:rFonts w:hint="eastAsia"/>
        </w:rPr>
        <w:t>办公地址：</w:t>
      </w:r>
      <w:r>
        <w:rPr>
          <w:rFonts w:hint="eastAsia"/>
        </w:rPr>
        <w:t>上海市松江区泗泾镇高技路205弄6号楼B座7层703-2室</w:t>
      </w:r>
    </w:p>
    <w:p w:rsidR="00B416F3">
      <w:pPr>
        <w:spacing w:line="360" w:lineRule="auto"/>
        <w:ind w:firstLine="420" w:firstLineChars="200"/>
      </w:pPr>
      <w:r>
        <w:rPr>
          <w:rFonts w:hint="eastAsia"/>
        </w:rPr>
        <w:t>经营地址：</w:t>
      </w:r>
      <w:bookmarkStart w:id="14" w:name="生产地址"/>
      <w:bookmarkEnd w:id="14"/>
      <w:r>
        <w:rPr>
          <w:rFonts w:hint="eastAsia"/>
        </w:rPr>
        <w:t>上海市松江区泗泾镇高技路205弄6号楼B座7层703-2室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2026年01月27日 13:30至2026年01月27日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上海岚页科技有限公司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71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