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福建钧皓智能家居有限公司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福建省漳浦县旧镇镇苑上村芹山301号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福建省漳浦县旧镇镇苑上村芹山301号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吴瑞香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13306946655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306485165@qq.com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Q:床、床垫、弹簧床网、沙发、海绵 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14.02.01,17.12.03,23.01.01,23.01.03,23.01.04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14.02.01,17.12.03,23.01.01,23.01.03,23.01.04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5930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50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