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北京炳明科技发展有限公司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20128-2026-ES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北京市通州区新华北街75号1820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北京市丰台区花乡高立庄春来园618号院9号楼1门</w:t>
            </w:r>
          </w:p>
          <w:p w:rsidR="00E12FF5">
            <w:r>
              <w:rPr>
                <w:rFonts w:hint="eastAsia"/>
                <w:sz w:val="21"/>
                <w:szCs w:val="21"/>
              </w:rPr>
              <w:t>总部广场 北京市丰台区南四环西路188号一区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成啸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13507430526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1321586719@qq.com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09:00至2026年02月03日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E:制冷设备和供暖专用设备的维修（有国家专项要求的除外）；空调系统维保服务所涉及场所的相关环境管理活动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S:制冷设备和供暖专用设备的维修（有国家专项要求的除外）；空调系统维保服务所涉及场所的相关职业健康安全管理活动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E:18.08.00,S:18.08.00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牛晓光-银谷制药有限责任公司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2041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27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