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泉州市邦正运动用品股份公司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蔡惠娜、卢金凤、张仲尧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张仲尧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81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