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河北职业谋人力资源服务有限公司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218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