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10042-2026-QES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62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河北职业谋人力资源服务有限公司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周文廷、郭玉品、王莹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34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河北职业谋人力资源服务有限公司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2025-N1QMS-3244880</w:t>
            </w:r>
          </w:p>
        </w:tc>
        <w:tc>
          <w:tcPr>
            <w:tcW w:w="3145" w:type="dxa"/>
            <w:vAlign w:val="center"/>
          </w:tcPr>
          <w:p w:rsidR="00B416F3">
            <w:pPr>
              <w:spacing w:line="360" w:lineRule="exact"/>
              <w:jc w:val="center"/>
              <w:rPr>
                <w:szCs w:val="21"/>
              </w:rPr>
            </w:pPr>
            <w:r>
              <w:t>35.09.00,35.10.00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2024-N1EMS-2244880</w:t>
            </w:r>
          </w:p>
        </w:tc>
        <w:tc>
          <w:tcPr>
            <w:tcW w:w="3145" w:type="dxa"/>
            <w:vAlign w:val="center"/>
          </w:tcPr>
          <w:p w:rsidR="00B416F3">
            <w:pPr>
              <w:spacing w:line="360" w:lineRule="exact"/>
              <w:jc w:val="center"/>
            </w:pPr>
            <w:r>
              <w:t>35.09.00,35.10.00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2025-N1OHSMS-2244880</w:t>
            </w:r>
          </w:p>
        </w:tc>
        <w:tc>
          <w:tcPr>
            <w:tcW w:w="3145" w:type="dxa"/>
            <w:vAlign w:val="center"/>
          </w:tcPr>
          <w:p w:rsidR="00B416F3">
            <w:pPr>
              <w:spacing w:line="360" w:lineRule="exact"/>
              <w:jc w:val="center"/>
            </w:pPr>
            <w:r>
              <w:t>35.09.00,35.10.00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35.09.00,35.10.00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35.09.00,35.10.00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35.09.00,35.10.00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Q:劳务派遣、人力资源服务（资质范围内）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E:劳务派遣、人力资源服务（资质范围内）所涉及场所的相关环境管理活动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S:劳务派遣、人力资源服务（资质范围内）所涉及场所的相关职业健康安全管理活动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河北省石家庄市桥西区新石北路380号卓达院士大厦10楼1008室</w:t>
      </w:r>
    </w:p>
    <w:p w:rsidR="00B416F3">
      <w:pPr>
        <w:spacing w:line="360" w:lineRule="auto"/>
        <w:ind w:firstLine="420" w:firstLineChars="200"/>
      </w:pPr>
      <w:r>
        <w:rPr>
          <w:rFonts w:hint="eastAsia"/>
        </w:rPr>
        <w:t>办公地址：</w:t>
      </w:r>
      <w:r>
        <w:rPr>
          <w:rFonts w:hint="eastAsia"/>
        </w:rPr>
        <w:t>河北省石家庄市桥西区新石北路380号卓达院士大厦10楼1008室</w:t>
      </w:r>
    </w:p>
    <w:p w:rsidR="00B416F3">
      <w:pPr>
        <w:spacing w:line="360" w:lineRule="auto"/>
        <w:ind w:firstLine="420" w:firstLineChars="200"/>
      </w:pPr>
      <w:r>
        <w:rPr>
          <w:rFonts w:hint="eastAsia"/>
        </w:rPr>
        <w:t>经营地址：</w:t>
      </w:r>
      <w:bookmarkStart w:id="14" w:name="生产地址"/>
      <w:bookmarkEnd w:id="14"/>
      <w:r>
        <w:rPr>
          <w:rFonts w:hint="eastAsia"/>
        </w:rPr>
        <w:t>河北省石家庄市桥西区新石北路380号卓达院士大厦10楼1008室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08:30至2026年01月22日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河北职业谋人力资源服务有限公司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周文廷、郭玉品、王莹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250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