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10212-2026-Q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58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陕西零壹思维网络科技有限公司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991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陕西零壹思维网络科技有限公司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李宝花</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2025-N1QMS-3239141</w:t>
            </w:r>
          </w:p>
        </w:tc>
        <w:tc>
          <w:tcPr>
            <w:tcW w:w="3145" w:type="dxa"/>
            <w:vAlign w:val="center"/>
          </w:tcPr>
          <w:p w:rsidR="00B416F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Q:应用软件开发；软件系统运营维护服务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陕西省西安市高新区天谷八路156号软件新城研发基地2期B3栋407-X070室</w:t>
      </w:r>
    </w:p>
    <w:p w:rsidR="00B416F3">
      <w:pPr>
        <w:spacing w:line="360" w:lineRule="auto"/>
        <w:ind w:firstLine="420" w:firstLineChars="200"/>
      </w:pPr>
      <w:r>
        <w:rPr>
          <w:rFonts w:hint="eastAsia"/>
        </w:rPr>
        <w:t>办公地址：</w:t>
      </w:r>
      <w:r>
        <w:rPr>
          <w:rFonts w:hint="eastAsia"/>
        </w:rPr>
        <w:t>西安市雁塔区双桥路50号万象国际中心2号楼1903室</w:t>
      </w:r>
    </w:p>
    <w:p w:rsidR="00B416F3">
      <w:pPr>
        <w:spacing w:line="360" w:lineRule="auto"/>
        <w:ind w:firstLine="420" w:firstLineChars="200"/>
      </w:pPr>
      <w:r>
        <w:rPr>
          <w:rFonts w:hint="eastAsia"/>
        </w:rPr>
        <w:t>经营地址：</w:t>
      </w:r>
      <w:bookmarkStart w:id="14" w:name="生产地址"/>
      <w:bookmarkEnd w:id="14"/>
      <w:r>
        <w:rPr>
          <w:rFonts w:hint="eastAsia"/>
        </w:rPr>
        <w:t>西安市雁塔区双桥路50号万象国际中心2号楼1903室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13:30至2026年03月16日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陕西零壹思维网络科技有限公司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402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