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山东新地标智能家居科技有限公司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姜永彬、邢子娟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17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