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任丘市鸿通通讯器材有限公司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45001-2020/ISO 45001:2018、GB/T19001-2016/ISO9001:2015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10145-2026-S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■再认证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潘琳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2024-N1OHSMS-1304083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潘琳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2024-N1QMS-1304083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张会君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2026-N1QMS-1464048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张会君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2026-N1OHSMS-1464048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2026年03月18日 13:30至2026年03月19日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016051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