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陕西宝能达电子科技有限公司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20208-2026-Q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陕西省西安市高新区唐延路25号银河科技园5幢2单元22701室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陕西省西安市碑林区东关南街兴庆熙园物业楼2楼203、205、206室及公共部分</w:t>
            </w:r>
          </w:p>
          <w:p w:rsidR="00E12FF5">
            <w:r>
              <w:rPr>
                <w:rFonts w:hint="eastAsia"/>
                <w:sz w:val="21"/>
                <w:szCs w:val="21"/>
              </w:rPr>
              <w:t>国网陕西经研院 2025 年综合技术服务-网络技术支持、设备及服务器维保服务项目 陕西省西安市雁塔区汇金国际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雷欢欢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18991129323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18991129323@163.com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2026年03月12日 09:00至2026年03月13日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Q:通信设备、自动化设备销售和信息系统运行维护服务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29.09.02,29.10.07,33.02.03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29.09.02,29.10.07,33.02.03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15353547891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1187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0421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