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中钞长城贵金属有限公司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20234-2026-En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12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