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天津百宝袋商贸有限公司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20109-2026-F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2025-N1FSMS-1237458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邵松林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2024-N0FSMS-1223128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2026年02月01日 08:30至2026年02月01日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06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