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清河县傲驭汽车控制系统有限公司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20153-2026-ES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河北省邢台市清河县天河山路12号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河北省邢台市清河县天河山路12号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田秋营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15613995899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qiushiru@aoyucable.com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08:30至2026年03月01日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E:汽车拉索和换档器的生产所涉及场所的相关环境管理活动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S:汽车拉索和换档器的生产所涉及场所的相关职业健康安全管理活动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E:22.03.02,S:22.03.02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4049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81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