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四川深瑞视科技有限公司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91510107MA6CFNLX73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四川深瑞视科技有限公司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成都市武侯区武科西四路99号2栋4层403号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四川省成都市武侯区武科西四路99号金地威新科创园2栋4楼403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Q:车载光学模组组装与检测设备、视觉传感器、视觉检测设备研发和制造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四川深瑞视科技有限公司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成都市武侯区武科西四路99号2栋4层403号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四川省成都市武侯区武科西四路99号金地威新科创园2栋4楼403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Q:车载光学模组组装与检测设备、视觉传感器、视觉检测设备研发和制造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90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