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四川省通思静包装制品有限公司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2026年01月27日下午至2026年01月28日下午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颜晔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1687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