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10039-2026-EI</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6550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辽宁新华仪器有限公司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诚信管理体系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孙妍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孙妍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6418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辽宁新华仪器有限公司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孙妍</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ISC-230378</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诚信管理体系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31950-2023 《企业诚信管理体系 要求》</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2026年01月21日上午至2026年01月22日上午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EI:石油井下工具、堵水配套组合工具、注水配套组合工具、一般试采工具、石油钻采设备的设计、加工所涉及的诚信管理活动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辽宁省沈阳市沈河区文化东路60号</w:t>
      </w:r>
    </w:p>
    <w:p w:rsidR="00B416F3">
      <w:pPr>
        <w:spacing w:line="360" w:lineRule="auto"/>
        <w:ind w:firstLine="420" w:firstLineChars="200"/>
      </w:pPr>
      <w:r>
        <w:rPr>
          <w:rFonts w:hint="eastAsia"/>
        </w:rPr>
        <w:t>办公地址：</w:t>
      </w:r>
      <w:r>
        <w:rPr>
          <w:rFonts w:hint="eastAsia"/>
        </w:rPr>
        <w:t>沈阳市浑南新区白塔镇雪花啤酒厂北门东600米</w:t>
      </w:r>
    </w:p>
    <w:p w:rsidR="00B416F3">
      <w:pPr>
        <w:spacing w:line="360" w:lineRule="auto"/>
        <w:ind w:firstLine="420" w:firstLineChars="200"/>
      </w:pPr>
      <w:r>
        <w:rPr>
          <w:rFonts w:hint="eastAsia"/>
        </w:rPr>
        <w:t>经营地址：</w:t>
      </w:r>
      <w:bookmarkStart w:id="14" w:name="生产地址"/>
      <w:bookmarkEnd w:id="14"/>
      <w:r>
        <w:rPr>
          <w:rFonts w:hint="eastAsia"/>
        </w:rPr>
        <w:t>沈阳市浑南新区白塔镇雪花啤酒厂北门东600米</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2026年01月20日 08:30至2026年01月20日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辽宁新华仪器有限公司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13515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