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陕西国华现代测控技术有限公司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20192-2026-HSE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42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