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广安天宇方木业有限公司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四川省广安市前锋区岩洞塘路1号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四川省广安市前锋区岩洞塘路1号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方再云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13665639911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9i9999@sina.cn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09:00至2026年03月15日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Q:木质家具的生产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E:木质家具的生产所涉及场所的相关环境管理活动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S:木质家具的生产所涉及场所的相关职业健康安全管理活动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Q:23.01.01,E:23.01.01,S:23.01.01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邓赋坚-业兢集团有限公司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829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072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