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赣州市瑞祥照明工程有限公司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10054-2026-ITSM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江西省赣州市章贡区沙河镇黄龙新村天龙山路168号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江西省赣州市章贡区赣江源大道15号星海天城5栋1306室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陈艳芳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18166087975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1827327839@qq.com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2026年01月22日 08:30至2026年01月22日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信息技术服务管理体系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ISO/IEC 20000-1:2018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ITSMS:信息系统软件设计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01.03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2024-N1ITSMS-1280487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01.03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13840088250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4313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李健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2798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