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山东凯特空调设备有限公司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91371428MA3C7H0M8C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山东凯特空调设备有限公司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Q:中央空调末端产品（风口百叶），消防通风类产品（排烟风机、管道风机、排烟防火阀、风量调节阀、防火风口、风管）的制造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E:中央空调末端产品（风口百叶），消防通风类产品（排烟风机、管道风机、排烟防火阀、风量调节阀、防火风口、风管）的制造所涉及场所的相关环境管理活动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S:中央空调末端产品（风口百叶），消防通风类产品（排烟风机、管道风机、排烟防火阀、风量调节阀、防火风口、风管）的制造所涉及场所的相关职业健康安全管理活动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山东凯特空调设备有限公司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Q:中央空调末端产品（风口百叶），消防通风类产品（排烟风机、管道风机、排烟防火阀、风量调节阀、防火风口、风管）的制造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E:中央空调末端产品（风口百叶），消防通风类产品（排烟风机、管道风机、排烟防火阀、风量调节阀、防火风口、风管）的制造所涉及场所的相关环境管理活动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S:中央空调末端产品（风口百叶），消防通风类产品（排烟风机、管道风机、排烟防火阀、风量调节阀、防火风口、风管）的制造所涉及场所的相关职业健康安全管理活动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98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