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成都锋汇聚成科技有限公司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2026年03月06日下午至2026年03月07日下午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94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