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西安恒欣创电子器材加工有限公司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10197-2026-Q</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陕西省咸阳市礼泉县陕西再生资源产业园三和新智造有限公司三号厂房</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陕西省咸阳市礼泉县陕西再生资源产业园三和新智造有限公司三号厂房</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朱亚莉</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朱亚莉</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16</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2380125185@qq.com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2026年03月14日 08:30至2026年03月14日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Q:电子产品用冲压零件的生产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17.09.00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郭力</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2023-N1QMS-2263290</w:t>
            </w:r>
          </w:p>
        </w:tc>
        <w:tc>
          <w:tcPr>
            <w:tcW w:w="3684" w:type="dxa"/>
            <w:gridSpan w:val="9"/>
            <w:vAlign w:val="center"/>
          </w:tcPr>
          <w:p w:rsidR="00361A17">
            <w:pPr>
              <w:jc w:val="center"/>
              <w:rPr>
                <w:sz w:val="21"/>
                <w:szCs w:val="21"/>
              </w:rPr>
            </w:pPr>
            <w:r>
              <w:t>17.09.00</w:t>
            </w:r>
          </w:p>
        </w:tc>
        <w:tc>
          <w:tcPr>
            <w:tcW w:w="1560" w:type="dxa"/>
            <w:gridSpan w:val="2"/>
            <w:vAlign w:val="center"/>
          </w:tcPr>
          <w:p w:rsidR="00361A17">
            <w:pPr>
              <w:jc w:val="center"/>
              <w:rPr>
                <w:sz w:val="21"/>
                <w:szCs w:val="21"/>
              </w:rPr>
            </w:pPr>
            <w:r>
              <w:t>18429080135  17792013676</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2026年03月11</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2877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郭力</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564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