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倬瑜体育发展（北京）有限公司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09:00至2026年03月02日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54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