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广州河汉智能技术研究有限公司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2026年03月04日上午至2026年03月04日下午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842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