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20015-2026-QE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737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广西海枫光学材料科技有限公司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303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广西海枫光学材料科技有限公司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2025-N1EMS-1495970</w:t>
            </w:r>
          </w:p>
        </w:tc>
        <w:tc>
          <w:tcPr>
            <w:tcW w:w="3145" w:type="dxa"/>
            <w:vAlign w:val="center"/>
          </w:tcPr>
          <w:p w:rsidR="00B416F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2024-N1QMS-1495970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陈俊延</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450702199401263617</w:t>
            </w:r>
          </w:p>
        </w:tc>
        <w:tc>
          <w:tcPr>
            <w:tcW w:w="3145" w:type="dxa"/>
            <w:vAlign w:val="center"/>
          </w:tcPr>
          <w:p w:rsidR="00B416F3">
            <w:pPr>
              <w:spacing w:line="360" w:lineRule="exact"/>
              <w:jc w:val="center"/>
            </w:pPr>
            <w:r>
              <w:t>14.02.01</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Q:塑料材料（PC、PMMA）的生产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E:塑料材料（PC、PMMA）的生产所涉及场所的相关环境管理活动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钦州市皇马工业园一区</w:t>
      </w:r>
    </w:p>
    <w:p w:rsidR="00B416F3">
      <w:pPr>
        <w:spacing w:line="360" w:lineRule="auto"/>
        <w:ind w:firstLine="420" w:firstLineChars="200"/>
      </w:pPr>
      <w:r>
        <w:rPr>
          <w:rFonts w:hint="eastAsia"/>
        </w:rPr>
        <w:t>办公地址：</w:t>
      </w:r>
      <w:r>
        <w:rPr>
          <w:rFonts w:hint="eastAsia"/>
        </w:rPr>
        <w:t>钦州市皇马工业园一区</w:t>
      </w:r>
    </w:p>
    <w:p w:rsidR="00B416F3">
      <w:pPr>
        <w:spacing w:line="360" w:lineRule="auto"/>
        <w:ind w:firstLine="420" w:firstLineChars="200"/>
      </w:pPr>
      <w:r>
        <w:rPr>
          <w:rFonts w:hint="eastAsia"/>
        </w:rPr>
        <w:t>经营地址：</w:t>
      </w:r>
      <w:bookmarkStart w:id="14" w:name="生产地址"/>
      <w:bookmarkEnd w:id="14"/>
      <w:r>
        <w:rPr>
          <w:rFonts w:hint="eastAsia"/>
        </w:rPr>
        <w:t>钦州市皇马工业园一区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2026年01月17日 08:30至2026年01月17日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广西海枫光学材料科技有限公司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519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