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81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深圳市滨海之都环境建设工程有限公司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988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12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