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厦门海尔有养科技有限公司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苗乃政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18865980036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miaonaizheng@haier.com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13:30至2026年01月15日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E:智能坐便器的设计和生产（涉及国内使用时需在CCC证书范围内）所涉及场所的相关环境管理活动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S:智能坐便器的设计和生产（涉及国内使用时需在CCC证书范围内）所涉及场所的相关职业健康安全管理活动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E:15.04.02,S:15.04.02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林雨怀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350582197804204070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13850099379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林雨怀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350582197804204070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13850099379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林雨怀-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550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29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