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B6C21">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6A255B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3406357">
            <w:pPr>
              <w:jc w:val="center"/>
              <w:rPr>
                <w:sz w:val="21"/>
                <w:szCs w:val="21"/>
              </w:rPr>
            </w:pPr>
            <w:r>
              <w:rPr>
                <w:rFonts w:hint="eastAsia"/>
                <w:sz w:val="21"/>
                <w:szCs w:val="21"/>
              </w:rPr>
              <w:t>受审核方名称</w:t>
            </w:r>
          </w:p>
        </w:tc>
        <w:tc>
          <w:tcPr>
            <w:tcW w:w="5108" w:type="dxa"/>
            <w:gridSpan w:val="9"/>
            <w:vAlign w:val="center"/>
          </w:tcPr>
          <w:p w14:paraId="1914A36F">
            <w:pPr>
              <w:rPr>
                <w:sz w:val="21"/>
                <w:szCs w:val="21"/>
              </w:rPr>
            </w:pPr>
            <w:bookmarkStart w:id="0" w:name="组织名称"/>
            <w:bookmarkEnd w:id="0"/>
            <w:r>
              <w:rPr>
                <w:rFonts w:hint="eastAsia"/>
                <w:sz w:val="21"/>
                <w:szCs w:val="21"/>
              </w:rPr>
              <w:t>厦门联合优盛建筑科技有限公司</w:t>
            </w:r>
          </w:p>
        </w:tc>
        <w:tc>
          <w:tcPr>
            <w:tcW w:w="1134" w:type="dxa"/>
            <w:vAlign w:val="center"/>
          </w:tcPr>
          <w:p w14:paraId="7E6D4F4E">
            <w:pPr>
              <w:jc w:val="center"/>
              <w:rPr>
                <w:sz w:val="21"/>
                <w:szCs w:val="21"/>
              </w:rPr>
            </w:pPr>
            <w:r>
              <w:rPr>
                <w:rFonts w:hint="eastAsia"/>
                <w:sz w:val="21"/>
                <w:szCs w:val="21"/>
              </w:rPr>
              <w:t>项目编号</w:t>
            </w:r>
          </w:p>
        </w:tc>
        <w:tc>
          <w:tcPr>
            <w:tcW w:w="3118" w:type="dxa"/>
            <w:gridSpan w:val="7"/>
            <w:vAlign w:val="center"/>
          </w:tcPr>
          <w:p w14:paraId="302A053C">
            <w:pPr>
              <w:rPr>
                <w:sz w:val="21"/>
                <w:szCs w:val="21"/>
              </w:rPr>
            </w:pPr>
            <w:r>
              <w:rPr>
                <w:rFonts w:hint="eastAsia"/>
                <w:sz w:val="21"/>
                <w:szCs w:val="21"/>
              </w:rPr>
              <w:t>10002-2026-QES</w:t>
            </w:r>
          </w:p>
        </w:tc>
      </w:tr>
      <w:tr w14:paraId="15D521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7C63EEF">
            <w:pPr>
              <w:jc w:val="center"/>
              <w:rPr>
                <w:sz w:val="21"/>
                <w:szCs w:val="21"/>
              </w:rPr>
            </w:pPr>
            <w:r>
              <w:rPr>
                <w:rFonts w:hint="eastAsia"/>
                <w:sz w:val="21"/>
                <w:szCs w:val="21"/>
              </w:rPr>
              <w:t>注册地址</w:t>
            </w:r>
          </w:p>
        </w:tc>
        <w:tc>
          <w:tcPr>
            <w:tcW w:w="9360" w:type="dxa"/>
            <w:gridSpan w:val="17"/>
            <w:vAlign w:val="center"/>
          </w:tcPr>
          <w:p w14:paraId="56584950">
            <w:pPr>
              <w:rPr>
                <w:sz w:val="21"/>
                <w:szCs w:val="21"/>
              </w:rPr>
            </w:pPr>
            <w:bookmarkStart w:id="1" w:name="注册地址"/>
            <w:bookmarkEnd w:id="1"/>
            <w:r>
              <w:rPr>
                <w:rFonts w:hint="eastAsia"/>
                <w:sz w:val="21"/>
                <w:szCs w:val="21"/>
              </w:rPr>
              <w:t>厦门市翔安区马巷街道西亭一里12号103H室</w:t>
            </w:r>
          </w:p>
        </w:tc>
      </w:tr>
      <w:tr w14:paraId="38BC95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E837DB6">
            <w:pPr>
              <w:jc w:val="center"/>
              <w:rPr>
                <w:sz w:val="21"/>
                <w:szCs w:val="21"/>
              </w:rPr>
            </w:pPr>
            <w:r>
              <w:rPr>
                <w:rFonts w:hint="eastAsia"/>
                <w:sz w:val="21"/>
                <w:szCs w:val="21"/>
              </w:rPr>
              <w:t>审核地址</w:t>
            </w:r>
          </w:p>
        </w:tc>
        <w:tc>
          <w:tcPr>
            <w:tcW w:w="9360" w:type="dxa"/>
            <w:gridSpan w:val="17"/>
            <w:vAlign w:val="center"/>
          </w:tcPr>
          <w:p w14:paraId="68BC674C">
            <w:pPr>
              <w:rPr>
                <w:sz w:val="21"/>
                <w:szCs w:val="21"/>
              </w:rPr>
            </w:pPr>
            <w:bookmarkStart w:id="2" w:name="生产地址"/>
            <w:bookmarkEnd w:id="2"/>
            <w:r>
              <w:rPr>
                <w:rFonts w:hint="eastAsia"/>
                <w:sz w:val="21"/>
                <w:szCs w:val="21"/>
              </w:rPr>
              <w:t>福建省厦门市湖里区航空商务广场3号楼803</w:t>
            </w:r>
          </w:p>
          <w:p w14:paraId="451EF20F"/>
        </w:tc>
      </w:tr>
      <w:tr w14:paraId="2F49CC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1349A86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B414C9F">
            <w:pPr>
              <w:rPr>
                <w:sz w:val="21"/>
                <w:szCs w:val="21"/>
              </w:rPr>
            </w:pPr>
            <w:bookmarkStart w:id="3" w:name="联系人"/>
            <w:bookmarkEnd w:id="3"/>
            <w:r>
              <w:rPr>
                <w:rFonts w:hint="eastAsia"/>
                <w:sz w:val="21"/>
                <w:szCs w:val="21"/>
              </w:rPr>
              <w:t>吴巧端</w:t>
            </w:r>
          </w:p>
        </w:tc>
        <w:tc>
          <w:tcPr>
            <w:tcW w:w="711" w:type="dxa"/>
            <w:vMerge w:val="restart"/>
            <w:shd w:val="clear" w:color="auto" w:fill="auto"/>
            <w:vAlign w:val="center"/>
          </w:tcPr>
          <w:p w14:paraId="62C08AF1">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9F0A323">
            <w:pPr>
              <w:rPr>
                <w:sz w:val="21"/>
                <w:szCs w:val="21"/>
              </w:rPr>
            </w:pPr>
            <w:r>
              <w:rPr>
                <w:rFonts w:hint="eastAsia"/>
                <w:sz w:val="21"/>
                <w:szCs w:val="21"/>
              </w:rPr>
              <w:t xml:space="preserve">181207527025 </w:t>
            </w:r>
          </w:p>
        </w:tc>
        <w:tc>
          <w:tcPr>
            <w:tcW w:w="709" w:type="dxa"/>
            <w:gridSpan w:val="2"/>
            <w:shd w:val="clear" w:color="auto" w:fill="FFFFFF"/>
            <w:vAlign w:val="center"/>
          </w:tcPr>
          <w:p w14:paraId="417B12CC">
            <w:pPr>
              <w:rPr>
                <w:sz w:val="21"/>
                <w:szCs w:val="21"/>
              </w:rPr>
            </w:pPr>
            <w:r>
              <w:rPr>
                <w:rFonts w:hint="eastAsia"/>
                <w:sz w:val="21"/>
                <w:szCs w:val="21"/>
              </w:rPr>
              <w:t>传真</w:t>
            </w:r>
          </w:p>
        </w:tc>
        <w:tc>
          <w:tcPr>
            <w:tcW w:w="1843" w:type="dxa"/>
            <w:gridSpan w:val="4"/>
            <w:vAlign w:val="center"/>
          </w:tcPr>
          <w:p w14:paraId="6673DA8B">
            <w:pPr>
              <w:rPr>
                <w:sz w:val="21"/>
                <w:szCs w:val="21"/>
              </w:rPr>
            </w:pPr>
            <w:bookmarkStart w:id="4" w:name="联系人电话"/>
            <w:bookmarkEnd w:id="4"/>
          </w:p>
        </w:tc>
        <w:tc>
          <w:tcPr>
            <w:tcW w:w="1457" w:type="dxa"/>
            <w:gridSpan w:val="5"/>
            <w:vMerge w:val="restart"/>
            <w:vAlign w:val="center"/>
          </w:tcPr>
          <w:p w14:paraId="6D2A3220">
            <w:pPr>
              <w:jc w:val="center"/>
              <w:rPr>
                <w:sz w:val="21"/>
                <w:szCs w:val="21"/>
              </w:rPr>
            </w:pPr>
            <w:r>
              <w:rPr>
                <w:rFonts w:hint="eastAsia"/>
                <w:sz w:val="21"/>
                <w:szCs w:val="21"/>
              </w:rPr>
              <w:t>体系覆盖</w:t>
            </w:r>
          </w:p>
          <w:p w14:paraId="52BC726C">
            <w:pPr>
              <w:jc w:val="center"/>
              <w:rPr>
                <w:sz w:val="21"/>
                <w:szCs w:val="21"/>
              </w:rPr>
            </w:pPr>
            <w:r>
              <w:rPr>
                <w:rFonts w:hint="eastAsia"/>
                <w:sz w:val="21"/>
                <w:szCs w:val="21"/>
              </w:rPr>
              <w:t>人数</w:t>
            </w:r>
          </w:p>
        </w:tc>
        <w:tc>
          <w:tcPr>
            <w:tcW w:w="1522" w:type="dxa"/>
            <w:vMerge w:val="restart"/>
            <w:vAlign w:val="center"/>
          </w:tcPr>
          <w:p w14:paraId="05EA0E3C">
            <w:pPr>
              <w:jc w:val="center"/>
              <w:rPr>
                <w:sz w:val="21"/>
                <w:szCs w:val="21"/>
              </w:rPr>
            </w:pPr>
            <w:bookmarkStart w:id="5" w:name="体系人数"/>
            <w:bookmarkEnd w:id="5"/>
            <w:r>
              <w:rPr>
                <w:rFonts w:hint="eastAsia"/>
                <w:sz w:val="21"/>
                <w:szCs w:val="21"/>
              </w:rPr>
              <w:t>21</w:t>
            </w:r>
          </w:p>
        </w:tc>
      </w:tr>
      <w:tr w14:paraId="15604D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10D72049">
            <w:pPr>
              <w:jc w:val="center"/>
              <w:rPr>
                <w:sz w:val="21"/>
                <w:szCs w:val="21"/>
              </w:rPr>
            </w:pPr>
          </w:p>
        </w:tc>
        <w:tc>
          <w:tcPr>
            <w:tcW w:w="1417" w:type="dxa"/>
            <w:gridSpan w:val="2"/>
            <w:vMerge w:val="continue"/>
            <w:vAlign w:val="center"/>
          </w:tcPr>
          <w:p w14:paraId="08476C3A">
            <w:pPr>
              <w:rPr>
                <w:sz w:val="21"/>
                <w:szCs w:val="21"/>
              </w:rPr>
            </w:pPr>
          </w:p>
        </w:tc>
        <w:tc>
          <w:tcPr>
            <w:tcW w:w="711" w:type="dxa"/>
            <w:vMerge w:val="continue"/>
            <w:vAlign w:val="center"/>
          </w:tcPr>
          <w:p w14:paraId="76149B8A">
            <w:pPr>
              <w:ind w:firstLine="105" w:firstLineChars="50"/>
              <w:jc w:val="left"/>
              <w:rPr>
                <w:sz w:val="21"/>
                <w:szCs w:val="21"/>
              </w:rPr>
            </w:pPr>
          </w:p>
        </w:tc>
        <w:tc>
          <w:tcPr>
            <w:tcW w:w="1701" w:type="dxa"/>
            <w:gridSpan w:val="2"/>
            <w:vMerge w:val="continue"/>
            <w:vAlign w:val="center"/>
          </w:tcPr>
          <w:p w14:paraId="309739AF">
            <w:pPr>
              <w:rPr>
                <w:sz w:val="21"/>
                <w:szCs w:val="21"/>
              </w:rPr>
            </w:pPr>
          </w:p>
        </w:tc>
        <w:tc>
          <w:tcPr>
            <w:tcW w:w="709" w:type="dxa"/>
            <w:gridSpan w:val="2"/>
            <w:vAlign w:val="center"/>
          </w:tcPr>
          <w:p w14:paraId="17EA69F2">
            <w:pPr>
              <w:rPr>
                <w:sz w:val="21"/>
                <w:szCs w:val="21"/>
              </w:rPr>
            </w:pPr>
            <w:r>
              <w:rPr>
                <w:rFonts w:hint="eastAsia"/>
                <w:sz w:val="21"/>
                <w:szCs w:val="21"/>
              </w:rPr>
              <w:t>邮箱</w:t>
            </w:r>
          </w:p>
        </w:tc>
        <w:tc>
          <w:tcPr>
            <w:tcW w:w="1843" w:type="dxa"/>
            <w:gridSpan w:val="4"/>
            <w:vAlign w:val="center"/>
          </w:tcPr>
          <w:p w14:paraId="396B6FD6">
            <w:pPr>
              <w:ind w:right="-97" w:rightChars="-46"/>
              <w:jc w:val="left"/>
              <w:rPr>
                <w:sz w:val="21"/>
                <w:szCs w:val="21"/>
              </w:rPr>
            </w:pPr>
            <w:r>
              <w:rPr>
                <w:rFonts w:hint="eastAsia"/>
                <w:sz w:val="21"/>
                <w:szCs w:val="21"/>
              </w:rPr>
              <w:t>605282167@qq.com</w:t>
            </w:r>
          </w:p>
        </w:tc>
        <w:tc>
          <w:tcPr>
            <w:tcW w:w="1457" w:type="dxa"/>
            <w:gridSpan w:val="5"/>
            <w:vMerge w:val="continue"/>
            <w:vAlign w:val="center"/>
          </w:tcPr>
          <w:p w14:paraId="679110D7">
            <w:pPr>
              <w:rPr>
                <w:sz w:val="21"/>
                <w:szCs w:val="21"/>
              </w:rPr>
            </w:pPr>
          </w:p>
        </w:tc>
        <w:tc>
          <w:tcPr>
            <w:tcW w:w="1522" w:type="dxa"/>
            <w:vMerge w:val="continue"/>
            <w:vAlign w:val="center"/>
          </w:tcPr>
          <w:p w14:paraId="25ECC16E">
            <w:pPr>
              <w:rPr>
                <w:sz w:val="21"/>
                <w:szCs w:val="21"/>
              </w:rPr>
            </w:pPr>
          </w:p>
        </w:tc>
      </w:tr>
      <w:tr w14:paraId="2CB7D6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23DBE96">
            <w:pPr>
              <w:jc w:val="center"/>
              <w:rPr>
                <w:sz w:val="21"/>
                <w:szCs w:val="21"/>
              </w:rPr>
            </w:pPr>
            <w:r>
              <w:rPr>
                <w:rFonts w:hint="eastAsia"/>
                <w:sz w:val="21"/>
                <w:szCs w:val="21"/>
              </w:rPr>
              <w:t>现场审核日期</w:t>
            </w:r>
          </w:p>
        </w:tc>
        <w:tc>
          <w:tcPr>
            <w:tcW w:w="6381" w:type="dxa"/>
            <w:gridSpan w:val="11"/>
            <w:vAlign w:val="center"/>
          </w:tcPr>
          <w:p w14:paraId="559AF38B">
            <w:pPr>
              <w:ind w:left="-88" w:leftChars="-42"/>
              <w:rPr>
                <w:sz w:val="21"/>
                <w:szCs w:val="21"/>
              </w:rPr>
            </w:pPr>
            <w:bookmarkStart w:id="6" w:name="审核日期"/>
            <w:bookmarkEnd w:id="6"/>
            <w:r>
              <w:rPr>
                <w:rFonts w:hint="eastAsia"/>
                <w:sz w:val="21"/>
                <w:szCs w:val="21"/>
              </w:rPr>
              <w:t>2026年01月27日 13:30至2026年01月28日 17:00</w:t>
            </w:r>
          </w:p>
        </w:tc>
        <w:tc>
          <w:tcPr>
            <w:tcW w:w="1457" w:type="dxa"/>
            <w:gridSpan w:val="5"/>
            <w:vAlign w:val="center"/>
          </w:tcPr>
          <w:p w14:paraId="3E8D99E8">
            <w:pPr>
              <w:jc w:val="center"/>
              <w:rPr>
                <w:sz w:val="21"/>
                <w:szCs w:val="21"/>
              </w:rPr>
            </w:pPr>
            <w:r>
              <w:rPr>
                <w:rFonts w:hint="eastAsia"/>
                <w:sz w:val="21"/>
                <w:szCs w:val="21"/>
              </w:rPr>
              <w:t>审核人日数</w:t>
            </w:r>
          </w:p>
        </w:tc>
        <w:tc>
          <w:tcPr>
            <w:tcW w:w="1522" w:type="dxa"/>
            <w:vAlign w:val="center"/>
          </w:tcPr>
          <w:p w14:paraId="4FAD0FF7">
            <w:pPr>
              <w:rPr>
                <w:sz w:val="21"/>
                <w:szCs w:val="21"/>
              </w:rPr>
            </w:pPr>
            <w:bookmarkStart w:id="7" w:name="审核人日"/>
            <w:bookmarkEnd w:id="7"/>
            <w:r>
              <w:rPr>
                <w:rFonts w:hint="eastAsia"/>
                <w:sz w:val="21"/>
                <w:szCs w:val="21"/>
              </w:rPr>
              <w:t>4.5</w:t>
            </w:r>
          </w:p>
        </w:tc>
      </w:tr>
      <w:tr w14:paraId="508535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25A78043">
            <w:pPr>
              <w:jc w:val="center"/>
              <w:rPr>
                <w:sz w:val="21"/>
                <w:szCs w:val="21"/>
              </w:rPr>
            </w:pPr>
            <w:r>
              <w:rPr>
                <w:rFonts w:hint="eastAsia"/>
                <w:sz w:val="21"/>
                <w:szCs w:val="21"/>
              </w:rPr>
              <w:t>审核场所</w:t>
            </w:r>
          </w:p>
        </w:tc>
        <w:tc>
          <w:tcPr>
            <w:tcW w:w="3388" w:type="dxa"/>
            <w:gridSpan w:val="4"/>
            <w:vMerge w:val="restart"/>
            <w:vAlign w:val="center"/>
          </w:tcPr>
          <w:p w14:paraId="6EE7A50A">
            <w:pPr>
              <w:rPr>
                <w:sz w:val="21"/>
                <w:szCs w:val="21"/>
              </w:rPr>
            </w:pPr>
            <w:r>
              <w:rPr>
                <w:rFonts w:hint="eastAsia"/>
                <w:sz w:val="21"/>
                <w:szCs w:val="21"/>
              </w:rPr>
              <w:t>一阶段是否实施现场审核</w:t>
            </w:r>
          </w:p>
        </w:tc>
        <w:tc>
          <w:tcPr>
            <w:tcW w:w="1425" w:type="dxa"/>
            <w:gridSpan w:val="4"/>
            <w:vMerge w:val="restart"/>
            <w:vAlign w:val="center"/>
          </w:tcPr>
          <w:p w14:paraId="737C1370">
            <w:pPr>
              <w:rPr>
                <w:sz w:val="21"/>
                <w:szCs w:val="21"/>
              </w:rPr>
            </w:pPr>
            <w:r>
              <w:rPr>
                <w:rFonts w:hint="eastAsia" w:ascii="宋体" w:hAnsi="宋体"/>
                <w:sz w:val="21"/>
                <w:szCs w:val="21"/>
              </w:rPr>
              <w:t>■是  □否</w:t>
            </w:r>
          </w:p>
        </w:tc>
        <w:tc>
          <w:tcPr>
            <w:tcW w:w="1964" w:type="dxa"/>
            <w:gridSpan w:val="5"/>
            <w:vAlign w:val="center"/>
          </w:tcPr>
          <w:p w14:paraId="3F44F214">
            <w:pPr>
              <w:jc w:val="center"/>
              <w:rPr>
                <w:sz w:val="21"/>
                <w:szCs w:val="21"/>
              </w:rPr>
            </w:pPr>
            <w:r>
              <w:rPr>
                <w:rFonts w:hint="eastAsia"/>
                <w:sz w:val="21"/>
                <w:szCs w:val="21"/>
              </w:rPr>
              <w:t>是否多场所</w:t>
            </w:r>
          </w:p>
        </w:tc>
        <w:tc>
          <w:tcPr>
            <w:tcW w:w="2583" w:type="dxa"/>
            <w:gridSpan w:val="4"/>
            <w:vAlign w:val="center"/>
          </w:tcPr>
          <w:p w14:paraId="343DD22A">
            <w:pPr>
              <w:rPr>
                <w:rFonts w:ascii="宋体" w:hAnsi="宋体"/>
                <w:bCs/>
                <w:sz w:val="21"/>
                <w:szCs w:val="21"/>
              </w:rPr>
            </w:pPr>
            <w:r>
              <w:rPr>
                <w:rFonts w:hint="eastAsia" w:ascii="宋体"/>
                <w:sz w:val="21"/>
                <w:szCs w:val="21"/>
              </w:rPr>
              <w:t>□是  ■否</w:t>
            </w:r>
          </w:p>
        </w:tc>
      </w:tr>
      <w:tr w14:paraId="73612C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EC2C783">
            <w:pPr>
              <w:jc w:val="center"/>
              <w:rPr>
                <w:sz w:val="21"/>
                <w:szCs w:val="21"/>
              </w:rPr>
            </w:pPr>
          </w:p>
        </w:tc>
        <w:tc>
          <w:tcPr>
            <w:tcW w:w="3388" w:type="dxa"/>
            <w:gridSpan w:val="4"/>
            <w:vMerge w:val="continue"/>
            <w:vAlign w:val="center"/>
          </w:tcPr>
          <w:p w14:paraId="03F7D631">
            <w:pPr>
              <w:rPr>
                <w:sz w:val="21"/>
                <w:szCs w:val="21"/>
              </w:rPr>
            </w:pPr>
          </w:p>
        </w:tc>
        <w:tc>
          <w:tcPr>
            <w:tcW w:w="1425" w:type="dxa"/>
            <w:gridSpan w:val="4"/>
            <w:vMerge w:val="continue"/>
            <w:vAlign w:val="center"/>
          </w:tcPr>
          <w:p w14:paraId="49CD4F50">
            <w:pPr>
              <w:rPr>
                <w:rFonts w:ascii="宋体"/>
                <w:sz w:val="21"/>
                <w:szCs w:val="21"/>
              </w:rPr>
            </w:pPr>
          </w:p>
        </w:tc>
        <w:tc>
          <w:tcPr>
            <w:tcW w:w="1964" w:type="dxa"/>
            <w:gridSpan w:val="5"/>
            <w:vAlign w:val="center"/>
          </w:tcPr>
          <w:p w14:paraId="4F4417F5">
            <w:pPr>
              <w:jc w:val="center"/>
              <w:rPr>
                <w:sz w:val="21"/>
                <w:szCs w:val="21"/>
              </w:rPr>
            </w:pPr>
            <w:r>
              <w:rPr>
                <w:rFonts w:hint="eastAsia"/>
                <w:sz w:val="21"/>
                <w:szCs w:val="21"/>
              </w:rPr>
              <w:t>是否临时场所</w:t>
            </w:r>
          </w:p>
        </w:tc>
        <w:tc>
          <w:tcPr>
            <w:tcW w:w="2583" w:type="dxa"/>
            <w:gridSpan w:val="4"/>
            <w:vAlign w:val="center"/>
          </w:tcPr>
          <w:p w14:paraId="4C374ECB">
            <w:pPr>
              <w:rPr>
                <w:rFonts w:ascii="宋体"/>
                <w:sz w:val="21"/>
                <w:szCs w:val="21"/>
              </w:rPr>
            </w:pPr>
            <w:r>
              <w:rPr>
                <w:rFonts w:hint="eastAsia" w:ascii="宋体"/>
                <w:sz w:val="21"/>
                <w:szCs w:val="21"/>
              </w:rPr>
              <w:t>□是  ■否</w:t>
            </w:r>
          </w:p>
        </w:tc>
      </w:tr>
      <w:tr w14:paraId="77F48B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2CD165A6">
            <w:pPr>
              <w:jc w:val="center"/>
              <w:rPr>
                <w:rFonts w:ascii="宋体" w:hAnsi="宋体"/>
                <w:sz w:val="21"/>
                <w:szCs w:val="21"/>
              </w:rPr>
            </w:pPr>
            <w:r>
              <w:rPr>
                <w:rFonts w:hint="eastAsia"/>
                <w:sz w:val="21"/>
                <w:szCs w:val="21"/>
              </w:rPr>
              <w:t>认证领域</w:t>
            </w:r>
          </w:p>
        </w:tc>
        <w:tc>
          <w:tcPr>
            <w:tcW w:w="9360" w:type="dxa"/>
            <w:gridSpan w:val="17"/>
            <w:vAlign w:val="center"/>
          </w:tcPr>
          <w:p w14:paraId="4E79A879">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5FB800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334B8BC">
            <w:pPr>
              <w:jc w:val="center"/>
              <w:rPr>
                <w:sz w:val="21"/>
                <w:szCs w:val="21"/>
              </w:rPr>
            </w:pPr>
            <w:r>
              <w:rPr>
                <w:rFonts w:hint="eastAsia"/>
                <w:sz w:val="21"/>
                <w:szCs w:val="21"/>
              </w:rPr>
              <w:t>审核方式</w:t>
            </w:r>
          </w:p>
        </w:tc>
        <w:tc>
          <w:tcPr>
            <w:tcW w:w="9360" w:type="dxa"/>
            <w:gridSpan w:val="17"/>
            <w:vAlign w:val="center"/>
          </w:tcPr>
          <w:p w14:paraId="4D855A16">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9607E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295462C5">
            <w:pPr>
              <w:jc w:val="center"/>
              <w:rPr>
                <w:rFonts w:ascii="宋体" w:hAnsi="宋体"/>
                <w:sz w:val="21"/>
                <w:szCs w:val="21"/>
              </w:rPr>
            </w:pPr>
            <w:r>
              <w:rPr>
                <w:rFonts w:hint="eastAsia"/>
                <w:sz w:val="21"/>
                <w:szCs w:val="21"/>
              </w:rPr>
              <w:t>审核依据</w:t>
            </w:r>
          </w:p>
        </w:tc>
        <w:tc>
          <w:tcPr>
            <w:tcW w:w="9360" w:type="dxa"/>
            <w:gridSpan w:val="17"/>
            <w:vAlign w:val="center"/>
          </w:tcPr>
          <w:p w14:paraId="58EE2692">
            <w:pPr>
              <w:adjustRightInd w:val="0"/>
              <w:jc w:val="left"/>
              <w:rPr>
                <w:sz w:val="21"/>
                <w:szCs w:val="21"/>
                <w:lang w:val="de-DE"/>
              </w:rPr>
            </w:pPr>
            <w:r>
              <w:rPr>
                <w:rFonts w:hint="eastAsia"/>
                <w:sz w:val="21"/>
                <w:szCs w:val="21"/>
                <w:lang w:val="de-DE"/>
              </w:rPr>
              <w:t xml:space="preserve">GB/T 19001-2016/ISO 9001:2015、GB/T 24001-2016/ISO 14001:2015、GB/T 45001-2020/ISO 45001:2018  </w:t>
            </w:r>
          </w:p>
        </w:tc>
      </w:tr>
      <w:tr w14:paraId="6E4BE1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29B00ABB">
            <w:pPr>
              <w:widowControl/>
              <w:jc w:val="left"/>
              <w:rPr>
                <w:rFonts w:ascii="宋体" w:hAnsi="宋体"/>
                <w:sz w:val="21"/>
                <w:szCs w:val="21"/>
                <w:lang w:val="de-DE"/>
              </w:rPr>
            </w:pPr>
          </w:p>
        </w:tc>
        <w:tc>
          <w:tcPr>
            <w:tcW w:w="9360" w:type="dxa"/>
            <w:gridSpan w:val="17"/>
            <w:vAlign w:val="center"/>
          </w:tcPr>
          <w:p w14:paraId="4503220F">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3F3FDC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ED968E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6468C0A5">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45557F2E">
            <w:pPr>
              <w:tabs>
                <w:tab w:val="left" w:pos="195"/>
              </w:tabs>
              <w:rPr>
                <w:sz w:val="21"/>
                <w:szCs w:val="21"/>
              </w:rPr>
            </w:pPr>
            <w:r>
              <w:rPr>
                <w:rFonts w:hint="eastAsia"/>
                <w:sz w:val="21"/>
                <w:szCs w:val="21"/>
              </w:rPr>
              <w:t>□特殊审核：□扩大认证范围□提前较短时间通知的审核</w:t>
            </w:r>
          </w:p>
        </w:tc>
      </w:tr>
      <w:tr w14:paraId="6CBDCD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0E1FC1F">
            <w:pPr>
              <w:tabs>
                <w:tab w:val="left" w:pos="0"/>
              </w:tabs>
              <w:jc w:val="center"/>
              <w:rPr>
                <w:sz w:val="21"/>
                <w:szCs w:val="21"/>
              </w:rPr>
            </w:pPr>
            <w:r>
              <w:rPr>
                <w:rFonts w:hint="eastAsia"/>
                <w:sz w:val="21"/>
                <w:szCs w:val="21"/>
              </w:rPr>
              <w:t>审核范围</w:t>
            </w:r>
          </w:p>
        </w:tc>
        <w:tc>
          <w:tcPr>
            <w:tcW w:w="9360" w:type="dxa"/>
            <w:gridSpan w:val="17"/>
            <w:vAlign w:val="center"/>
          </w:tcPr>
          <w:p w14:paraId="6BEF178F">
            <w:pPr>
              <w:tabs>
                <w:tab w:val="left" w:pos="0"/>
              </w:tabs>
              <w:jc w:val="left"/>
              <w:rPr>
                <w:sz w:val="21"/>
                <w:szCs w:val="21"/>
              </w:rPr>
            </w:pPr>
            <w:bookmarkStart w:id="8" w:name="审核范围"/>
            <w:bookmarkEnd w:id="8"/>
            <w:r>
              <w:rPr>
                <w:rFonts w:hint="eastAsia"/>
                <w:sz w:val="21"/>
                <w:szCs w:val="21"/>
              </w:rPr>
              <w:t>Q:装配式内装墙体、装配式内装墙板、复合金属墙板的研发和销售</w:t>
            </w:r>
          </w:p>
          <w:p w14:paraId="52E1D5CD">
            <w:pPr>
              <w:tabs>
                <w:tab w:val="left" w:pos="0"/>
              </w:tabs>
              <w:jc w:val="left"/>
              <w:rPr>
                <w:rFonts w:hint="eastAsia"/>
                <w:sz w:val="21"/>
                <w:szCs w:val="21"/>
              </w:rPr>
            </w:pPr>
            <w:r>
              <w:rPr>
                <w:rFonts w:hint="eastAsia"/>
                <w:sz w:val="21"/>
                <w:szCs w:val="21"/>
              </w:rPr>
              <w:t>E:装配式内装墙体、装配式内装墙板、复合金属墙板的研发和销售所涉及场所的相关环境管理活动</w:t>
            </w:r>
          </w:p>
          <w:p w14:paraId="60AC7B7D">
            <w:pPr>
              <w:tabs>
                <w:tab w:val="left" w:pos="0"/>
              </w:tabs>
              <w:jc w:val="left"/>
              <w:rPr>
                <w:rFonts w:hint="eastAsia"/>
                <w:sz w:val="21"/>
                <w:szCs w:val="21"/>
              </w:rPr>
            </w:pPr>
            <w:r>
              <w:rPr>
                <w:rFonts w:hint="eastAsia"/>
                <w:sz w:val="21"/>
                <w:szCs w:val="21"/>
              </w:rPr>
              <w:t>S:装配式内装墙体、装配式内装墙板、复合金属墙板的研发和销售所涉及场所的相关职业健康安全管理活动</w:t>
            </w:r>
          </w:p>
          <w:p w14:paraId="6E8ED959">
            <w:pPr>
              <w:tabs>
                <w:tab w:val="left" w:pos="0"/>
              </w:tabs>
              <w:jc w:val="left"/>
              <w:rPr>
                <w:rFonts w:hint="eastAsia"/>
                <w:sz w:val="21"/>
                <w:szCs w:val="21"/>
              </w:rPr>
            </w:pPr>
          </w:p>
        </w:tc>
      </w:tr>
      <w:tr w14:paraId="0C32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54DC75C">
            <w:pPr>
              <w:tabs>
                <w:tab w:val="left" w:pos="0"/>
              </w:tabs>
              <w:jc w:val="center"/>
              <w:rPr>
                <w:sz w:val="21"/>
                <w:szCs w:val="21"/>
              </w:rPr>
            </w:pPr>
            <w:r>
              <w:rPr>
                <w:rFonts w:hint="eastAsia"/>
                <w:sz w:val="21"/>
                <w:szCs w:val="21"/>
              </w:rPr>
              <w:t>专业代码</w:t>
            </w:r>
          </w:p>
        </w:tc>
        <w:tc>
          <w:tcPr>
            <w:tcW w:w="6525" w:type="dxa"/>
            <w:gridSpan w:val="12"/>
            <w:vAlign w:val="center"/>
          </w:tcPr>
          <w:p w14:paraId="0F0C6296">
            <w:pPr>
              <w:tabs>
                <w:tab w:val="left" w:pos="0"/>
              </w:tabs>
              <w:rPr>
                <w:sz w:val="21"/>
                <w:szCs w:val="21"/>
              </w:rPr>
            </w:pPr>
            <w:bookmarkStart w:id="9" w:name="专业代码"/>
            <w:bookmarkEnd w:id="9"/>
            <w:r>
              <w:rPr>
                <w:rFonts w:hint="eastAsia"/>
                <w:sz w:val="21"/>
                <w:szCs w:val="21"/>
              </w:rPr>
              <w:t>Q:15.01.02,16.02.02,17.06.02,29.11.03,E:15.01.02,16.02.02,17.06.02,29.11.03,S:15.01.02,16.02.02,17.06.02,29.11.03</w:t>
            </w:r>
          </w:p>
        </w:tc>
        <w:tc>
          <w:tcPr>
            <w:tcW w:w="1275" w:type="dxa"/>
            <w:gridSpan w:val="3"/>
            <w:vAlign w:val="center"/>
          </w:tcPr>
          <w:p w14:paraId="615F4455">
            <w:pPr>
              <w:tabs>
                <w:tab w:val="left" w:pos="0"/>
              </w:tabs>
              <w:rPr>
                <w:sz w:val="21"/>
                <w:szCs w:val="21"/>
              </w:rPr>
            </w:pPr>
            <w:r>
              <w:rPr>
                <w:rFonts w:hint="eastAsia"/>
                <w:sz w:val="21"/>
                <w:szCs w:val="21"/>
              </w:rPr>
              <w:t>不适用条款</w:t>
            </w:r>
          </w:p>
        </w:tc>
        <w:tc>
          <w:tcPr>
            <w:tcW w:w="1560" w:type="dxa"/>
            <w:gridSpan w:val="2"/>
            <w:vAlign w:val="center"/>
          </w:tcPr>
          <w:p w14:paraId="3C2A3D7F">
            <w:pPr>
              <w:tabs>
                <w:tab w:val="left" w:pos="0"/>
              </w:tabs>
              <w:rPr>
                <w:sz w:val="21"/>
                <w:szCs w:val="21"/>
              </w:rPr>
            </w:pPr>
            <w:bookmarkStart w:id="10" w:name="删减条款"/>
            <w:bookmarkEnd w:id="10"/>
          </w:p>
        </w:tc>
      </w:tr>
      <w:tr w14:paraId="76529E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0DF1B76A">
            <w:pPr>
              <w:jc w:val="center"/>
              <w:rPr>
                <w:b/>
                <w:bCs/>
                <w:sz w:val="21"/>
                <w:szCs w:val="21"/>
              </w:rPr>
            </w:pPr>
            <w:r>
              <w:rPr>
                <w:rFonts w:hint="eastAsia"/>
                <w:b/>
                <w:bCs/>
                <w:sz w:val="21"/>
                <w:szCs w:val="21"/>
              </w:rPr>
              <w:t>审核组成员信息</w:t>
            </w:r>
          </w:p>
        </w:tc>
      </w:tr>
      <w:tr w14:paraId="7D9412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0E62401">
            <w:pPr>
              <w:jc w:val="left"/>
              <w:rPr>
                <w:sz w:val="21"/>
                <w:szCs w:val="21"/>
              </w:rPr>
            </w:pPr>
            <w:r>
              <w:rPr>
                <w:rFonts w:hint="eastAsia"/>
                <w:sz w:val="21"/>
                <w:szCs w:val="21"/>
              </w:rPr>
              <w:t>代号</w:t>
            </w:r>
          </w:p>
        </w:tc>
        <w:tc>
          <w:tcPr>
            <w:tcW w:w="885" w:type="dxa"/>
            <w:vAlign w:val="center"/>
          </w:tcPr>
          <w:p w14:paraId="102231DD">
            <w:pPr>
              <w:jc w:val="left"/>
              <w:rPr>
                <w:sz w:val="21"/>
                <w:szCs w:val="21"/>
              </w:rPr>
            </w:pPr>
            <w:r>
              <w:rPr>
                <w:rFonts w:hint="eastAsia"/>
                <w:sz w:val="21"/>
                <w:szCs w:val="21"/>
              </w:rPr>
              <w:t>审核组</w:t>
            </w:r>
          </w:p>
        </w:tc>
        <w:tc>
          <w:tcPr>
            <w:tcW w:w="850" w:type="dxa"/>
            <w:gridSpan w:val="2"/>
            <w:vAlign w:val="center"/>
          </w:tcPr>
          <w:p w14:paraId="398EAE0F">
            <w:pPr>
              <w:tabs>
                <w:tab w:val="left" w:pos="300"/>
              </w:tabs>
              <w:jc w:val="center"/>
              <w:rPr>
                <w:sz w:val="21"/>
                <w:szCs w:val="21"/>
              </w:rPr>
            </w:pPr>
            <w:r>
              <w:rPr>
                <w:rFonts w:hint="eastAsia"/>
                <w:sz w:val="21"/>
                <w:szCs w:val="21"/>
              </w:rPr>
              <w:t>姓名</w:t>
            </w:r>
          </w:p>
        </w:tc>
        <w:tc>
          <w:tcPr>
            <w:tcW w:w="850" w:type="dxa"/>
            <w:vAlign w:val="center"/>
          </w:tcPr>
          <w:p w14:paraId="50875E8B">
            <w:pPr>
              <w:jc w:val="center"/>
              <w:rPr>
                <w:sz w:val="21"/>
                <w:szCs w:val="21"/>
              </w:rPr>
            </w:pPr>
            <w:r>
              <w:rPr>
                <w:rFonts w:hint="eastAsia"/>
                <w:sz w:val="21"/>
                <w:szCs w:val="21"/>
              </w:rPr>
              <w:t>性别</w:t>
            </w:r>
          </w:p>
        </w:tc>
        <w:tc>
          <w:tcPr>
            <w:tcW w:w="2699" w:type="dxa"/>
            <w:gridSpan w:val="4"/>
            <w:vAlign w:val="center"/>
          </w:tcPr>
          <w:p w14:paraId="122C3B35">
            <w:pPr>
              <w:ind w:left="117"/>
              <w:jc w:val="center"/>
              <w:rPr>
                <w:sz w:val="21"/>
                <w:szCs w:val="21"/>
              </w:rPr>
            </w:pPr>
            <w:r>
              <w:rPr>
                <w:rFonts w:hint="eastAsia"/>
                <w:sz w:val="21"/>
                <w:szCs w:val="21"/>
              </w:rPr>
              <w:t>审核员注册资格</w:t>
            </w:r>
          </w:p>
        </w:tc>
        <w:tc>
          <w:tcPr>
            <w:tcW w:w="3684" w:type="dxa"/>
            <w:gridSpan w:val="9"/>
            <w:vAlign w:val="center"/>
          </w:tcPr>
          <w:p w14:paraId="7410F59C">
            <w:pPr>
              <w:jc w:val="center"/>
              <w:rPr>
                <w:sz w:val="21"/>
                <w:szCs w:val="21"/>
              </w:rPr>
            </w:pPr>
            <w:r>
              <w:rPr>
                <w:rFonts w:hint="eastAsia"/>
                <w:sz w:val="21"/>
                <w:szCs w:val="21"/>
              </w:rPr>
              <w:t>专业代码</w:t>
            </w:r>
          </w:p>
        </w:tc>
        <w:tc>
          <w:tcPr>
            <w:tcW w:w="1560" w:type="dxa"/>
            <w:gridSpan w:val="2"/>
            <w:vAlign w:val="center"/>
          </w:tcPr>
          <w:p w14:paraId="5758CD37">
            <w:pPr>
              <w:jc w:val="center"/>
              <w:rPr>
                <w:sz w:val="21"/>
                <w:szCs w:val="21"/>
              </w:rPr>
            </w:pPr>
            <w:r>
              <w:rPr>
                <w:rFonts w:hint="eastAsia"/>
                <w:sz w:val="21"/>
                <w:szCs w:val="21"/>
              </w:rPr>
              <w:t>联系电话</w:t>
            </w:r>
          </w:p>
        </w:tc>
      </w:tr>
      <w:tr w14:paraId="78C33C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52ED4A0">
            <w:pPr>
              <w:jc w:val="center"/>
              <w:rPr>
                <w:rFonts w:asciiTheme="minorEastAsia" w:hAnsiTheme="minorEastAsia" w:eastAsiaTheme="minorEastAsia"/>
                <w:sz w:val="21"/>
                <w:szCs w:val="21"/>
              </w:rPr>
            </w:pPr>
          </w:p>
        </w:tc>
        <w:tc>
          <w:tcPr>
            <w:tcW w:w="885" w:type="dxa"/>
            <w:vAlign w:val="center"/>
          </w:tcPr>
          <w:p w14:paraId="7176CC5E">
            <w:pPr>
              <w:jc w:val="center"/>
              <w:rPr>
                <w:sz w:val="21"/>
                <w:szCs w:val="21"/>
              </w:rPr>
            </w:pPr>
            <w:r>
              <w:t>组长</w:t>
            </w:r>
          </w:p>
        </w:tc>
        <w:tc>
          <w:tcPr>
            <w:tcW w:w="850" w:type="dxa"/>
            <w:gridSpan w:val="2"/>
            <w:vAlign w:val="center"/>
          </w:tcPr>
          <w:p w14:paraId="06A7FC4F">
            <w:pPr>
              <w:jc w:val="center"/>
              <w:rPr>
                <w:sz w:val="21"/>
                <w:szCs w:val="21"/>
              </w:rPr>
            </w:pPr>
            <w:r>
              <w:t>卢金凤</w:t>
            </w:r>
          </w:p>
        </w:tc>
        <w:tc>
          <w:tcPr>
            <w:tcW w:w="850" w:type="dxa"/>
            <w:vAlign w:val="center"/>
          </w:tcPr>
          <w:p w14:paraId="32C7775D">
            <w:pPr>
              <w:jc w:val="center"/>
              <w:rPr>
                <w:sz w:val="21"/>
                <w:szCs w:val="21"/>
              </w:rPr>
            </w:pPr>
            <w:r>
              <w:t>女</w:t>
            </w:r>
          </w:p>
        </w:tc>
        <w:tc>
          <w:tcPr>
            <w:tcW w:w="2699" w:type="dxa"/>
            <w:gridSpan w:val="4"/>
            <w:vAlign w:val="center"/>
          </w:tcPr>
          <w:p w14:paraId="56678B39">
            <w:pPr>
              <w:spacing w:line="240" w:lineRule="exact"/>
              <w:rPr>
                <w:rFonts w:ascii="宋体" w:hAnsi="宋体"/>
                <w:sz w:val="21"/>
                <w:szCs w:val="21"/>
              </w:rPr>
            </w:pPr>
            <w:r>
              <w:t>2023-N1QMS-1300966</w:t>
            </w:r>
          </w:p>
        </w:tc>
        <w:tc>
          <w:tcPr>
            <w:tcW w:w="3684" w:type="dxa"/>
            <w:gridSpan w:val="9"/>
            <w:vAlign w:val="center"/>
          </w:tcPr>
          <w:p w14:paraId="40E53A01">
            <w:pPr>
              <w:jc w:val="center"/>
              <w:rPr>
                <w:sz w:val="21"/>
                <w:szCs w:val="21"/>
              </w:rPr>
            </w:pPr>
            <w:r>
              <w:t>17.06.02,29.11.03</w:t>
            </w:r>
          </w:p>
        </w:tc>
        <w:tc>
          <w:tcPr>
            <w:tcW w:w="1560" w:type="dxa"/>
            <w:gridSpan w:val="2"/>
            <w:vAlign w:val="center"/>
          </w:tcPr>
          <w:p w14:paraId="5A6634CD">
            <w:pPr>
              <w:jc w:val="center"/>
              <w:rPr>
                <w:sz w:val="21"/>
                <w:szCs w:val="21"/>
              </w:rPr>
            </w:pPr>
            <w:r>
              <w:t>13905073315</w:t>
            </w:r>
          </w:p>
        </w:tc>
      </w:tr>
      <w:tr w14:paraId="197CCB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834E5AF">
            <w:pPr>
              <w:jc w:val="center"/>
            </w:pPr>
          </w:p>
        </w:tc>
        <w:tc>
          <w:tcPr>
            <w:tcW w:w="885" w:type="dxa"/>
            <w:vAlign w:val="center"/>
          </w:tcPr>
          <w:p w14:paraId="5E25F504">
            <w:pPr>
              <w:jc w:val="center"/>
            </w:pPr>
            <w:r>
              <w:t>组长</w:t>
            </w:r>
          </w:p>
        </w:tc>
        <w:tc>
          <w:tcPr>
            <w:tcW w:w="850" w:type="dxa"/>
            <w:gridSpan w:val="2"/>
            <w:vAlign w:val="center"/>
          </w:tcPr>
          <w:p w14:paraId="6735FDF7">
            <w:pPr>
              <w:jc w:val="center"/>
            </w:pPr>
            <w:r>
              <w:t>卢金凤</w:t>
            </w:r>
          </w:p>
        </w:tc>
        <w:tc>
          <w:tcPr>
            <w:tcW w:w="850" w:type="dxa"/>
            <w:vAlign w:val="center"/>
          </w:tcPr>
          <w:p w14:paraId="1782495E">
            <w:pPr>
              <w:jc w:val="center"/>
            </w:pPr>
            <w:r>
              <w:t>女</w:t>
            </w:r>
          </w:p>
        </w:tc>
        <w:tc>
          <w:tcPr>
            <w:tcW w:w="2699" w:type="dxa"/>
            <w:gridSpan w:val="4"/>
            <w:vAlign w:val="center"/>
          </w:tcPr>
          <w:p w14:paraId="54FB0570">
            <w:pPr>
              <w:jc w:val="both"/>
            </w:pPr>
            <w:r>
              <w:t>2023-N1EMS-1300966</w:t>
            </w:r>
          </w:p>
        </w:tc>
        <w:tc>
          <w:tcPr>
            <w:tcW w:w="3684" w:type="dxa"/>
            <w:gridSpan w:val="9"/>
            <w:vAlign w:val="center"/>
          </w:tcPr>
          <w:p w14:paraId="2F138790">
            <w:pPr>
              <w:jc w:val="center"/>
            </w:pPr>
            <w:r>
              <w:t>17.06.02,29.11.03</w:t>
            </w:r>
          </w:p>
        </w:tc>
        <w:tc>
          <w:tcPr>
            <w:tcW w:w="1560" w:type="dxa"/>
            <w:gridSpan w:val="2"/>
            <w:vAlign w:val="center"/>
          </w:tcPr>
          <w:p w14:paraId="1C15CEA8">
            <w:pPr>
              <w:jc w:val="center"/>
            </w:pPr>
            <w:r>
              <w:t>13905073315</w:t>
            </w:r>
          </w:p>
        </w:tc>
      </w:tr>
      <w:tr w14:paraId="119054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8050423">
            <w:pPr>
              <w:jc w:val="center"/>
            </w:pPr>
          </w:p>
        </w:tc>
        <w:tc>
          <w:tcPr>
            <w:tcW w:w="885" w:type="dxa"/>
            <w:vAlign w:val="center"/>
          </w:tcPr>
          <w:p w14:paraId="34099AFE">
            <w:pPr>
              <w:jc w:val="center"/>
            </w:pPr>
            <w:r>
              <w:t>组长</w:t>
            </w:r>
          </w:p>
        </w:tc>
        <w:tc>
          <w:tcPr>
            <w:tcW w:w="850" w:type="dxa"/>
            <w:gridSpan w:val="2"/>
            <w:vAlign w:val="center"/>
          </w:tcPr>
          <w:p w14:paraId="5932E680">
            <w:pPr>
              <w:jc w:val="center"/>
            </w:pPr>
            <w:r>
              <w:t>卢金凤</w:t>
            </w:r>
          </w:p>
        </w:tc>
        <w:tc>
          <w:tcPr>
            <w:tcW w:w="850" w:type="dxa"/>
            <w:vAlign w:val="center"/>
          </w:tcPr>
          <w:p w14:paraId="37A59B16">
            <w:pPr>
              <w:jc w:val="center"/>
            </w:pPr>
            <w:r>
              <w:t>女</w:t>
            </w:r>
          </w:p>
        </w:tc>
        <w:tc>
          <w:tcPr>
            <w:tcW w:w="2699" w:type="dxa"/>
            <w:gridSpan w:val="4"/>
            <w:vAlign w:val="center"/>
          </w:tcPr>
          <w:p w14:paraId="60ED7826">
            <w:pPr>
              <w:jc w:val="both"/>
            </w:pPr>
            <w:r>
              <w:t>2023-N1OHSMS-1300966</w:t>
            </w:r>
          </w:p>
        </w:tc>
        <w:tc>
          <w:tcPr>
            <w:tcW w:w="3684" w:type="dxa"/>
            <w:gridSpan w:val="9"/>
            <w:vAlign w:val="center"/>
          </w:tcPr>
          <w:p w14:paraId="4D148935">
            <w:pPr>
              <w:jc w:val="center"/>
            </w:pPr>
            <w:r>
              <w:t>17.06.02,29.11.03</w:t>
            </w:r>
          </w:p>
        </w:tc>
        <w:tc>
          <w:tcPr>
            <w:tcW w:w="1560" w:type="dxa"/>
            <w:gridSpan w:val="2"/>
            <w:vAlign w:val="center"/>
          </w:tcPr>
          <w:p w14:paraId="681E515B">
            <w:pPr>
              <w:jc w:val="center"/>
            </w:pPr>
            <w:r>
              <w:t>13905073315</w:t>
            </w:r>
          </w:p>
        </w:tc>
      </w:tr>
      <w:tr w14:paraId="3E7315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5650638">
            <w:pPr>
              <w:jc w:val="center"/>
            </w:pPr>
          </w:p>
        </w:tc>
        <w:tc>
          <w:tcPr>
            <w:tcW w:w="885" w:type="dxa"/>
            <w:vAlign w:val="center"/>
          </w:tcPr>
          <w:p w14:paraId="2ED83826">
            <w:pPr>
              <w:jc w:val="center"/>
            </w:pPr>
            <w:r>
              <w:t>组员</w:t>
            </w:r>
          </w:p>
        </w:tc>
        <w:tc>
          <w:tcPr>
            <w:tcW w:w="850" w:type="dxa"/>
            <w:gridSpan w:val="2"/>
            <w:vAlign w:val="center"/>
          </w:tcPr>
          <w:p w14:paraId="654835DB">
            <w:pPr>
              <w:jc w:val="center"/>
            </w:pPr>
            <w:r>
              <w:t>蔡惠娜</w:t>
            </w:r>
          </w:p>
        </w:tc>
        <w:tc>
          <w:tcPr>
            <w:tcW w:w="850" w:type="dxa"/>
            <w:vAlign w:val="center"/>
          </w:tcPr>
          <w:p w14:paraId="2B5B31EB">
            <w:pPr>
              <w:jc w:val="center"/>
            </w:pPr>
            <w:r>
              <w:t>女</w:t>
            </w:r>
          </w:p>
        </w:tc>
        <w:tc>
          <w:tcPr>
            <w:tcW w:w="2699" w:type="dxa"/>
            <w:gridSpan w:val="4"/>
            <w:vAlign w:val="center"/>
          </w:tcPr>
          <w:p w14:paraId="1680657F">
            <w:pPr>
              <w:jc w:val="both"/>
            </w:pPr>
            <w:r>
              <w:t>2023-N1QMS-1288497</w:t>
            </w:r>
          </w:p>
        </w:tc>
        <w:tc>
          <w:tcPr>
            <w:tcW w:w="3684" w:type="dxa"/>
            <w:gridSpan w:val="9"/>
            <w:vAlign w:val="center"/>
          </w:tcPr>
          <w:p w14:paraId="329D72B1">
            <w:pPr>
              <w:jc w:val="center"/>
            </w:pPr>
            <w:r>
              <w:t>29.11.03</w:t>
            </w:r>
          </w:p>
        </w:tc>
        <w:tc>
          <w:tcPr>
            <w:tcW w:w="1560" w:type="dxa"/>
            <w:gridSpan w:val="2"/>
            <w:vAlign w:val="center"/>
          </w:tcPr>
          <w:p w14:paraId="06CACB70">
            <w:pPr>
              <w:jc w:val="center"/>
            </w:pPr>
            <w:r>
              <w:t>18006066239</w:t>
            </w:r>
          </w:p>
        </w:tc>
      </w:tr>
      <w:tr w14:paraId="78F75B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E8765A8">
            <w:pPr>
              <w:jc w:val="center"/>
            </w:pPr>
          </w:p>
        </w:tc>
        <w:tc>
          <w:tcPr>
            <w:tcW w:w="885" w:type="dxa"/>
            <w:vAlign w:val="center"/>
          </w:tcPr>
          <w:p w14:paraId="413B0CAC">
            <w:pPr>
              <w:jc w:val="center"/>
            </w:pPr>
            <w:r>
              <w:t>组员</w:t>
            </w:r>
          </w:p>
        </w:tc>
        <w:tc>
          <w:tcPr>
            <w:tcW w:w="850" w:type="dxa"/>
            <w:gridSpan w:val="2"/>
            <w:vAlign w:val="center"/>
          </w:tcPr>
          <w:p w14:paraId="05503154">
            <w:pPr>
              <w:jc w:val="center"/>
            </w:pPr>
            <w:r>
              <w:t>蔡惠娜</w:t>
            </w:r>
          </w:p>
        </w:tc>
        <w:tc>
          <w:tcPr>
            <w:tcW w:w="850" w:type="dxa"/>
            <w:vAlign w:val="center"/>
          </w:tcPr>
          <w:p w14:paraId="662D5518">
            <w:pPr>
              <w:jc w:val="center"/>
            </w:pPr>
            <w:r>
              <w:t>女</w:t>
            </w:r>
          </w:p>
        </w:tc>
        <w:tc>
          <w:tcPr>
            <w:tcW w:w="2699" w:type="dxa"/>
            <w:gridSpan w:val="4"/>
            <w:vAlign w:val="center"/>
          </w:tcPr>
          <w:p w14:paraId="2052F3A0">
            <w:pPr>
              <w:jc w:val="both"/>
            </w:pPr>
            <w:r>
              <w:t>2023-N1EMS-1288497</w:t>
            </w:r>
          </w:p>
        </w:tc>
        <w:tc>
          <w:tcPr>
            <w:tcW w:w="3684" w:type="dxa"/>
            <w:gridSpan w:val="9"/>
            <w:vAlign w:val="center"/>
          </w:tcPr>
          <w:p w14:paraId="1E3C01B9">
            <w:pPr>
              <w:jc w:val="center"/>
            </w:pPr>
            <w:r>
              <w:t>29.11.03</w:t>
            </w:r>
          </w:p>
        </w:tc>
        <w:tc>
          <w:tcPr>
            <w:tcW w:w="1560" w:type="dxa"/>
            <w:gridSpan w:val="2"/>
            <w:vAlign w:val="center"/>
          </w:tcPr>
          <w:p w14:paraId="43FE25CD">
            <w:pPr>
              <w:jc w:val="center"/>
            </w:pPr>
            <w:r>
              <w:t>18006066239</w:t>
            </w:r>
          </w:p>
        </w:tc>
      </w:tr>
      <w:tr w14:paraId="5C1DB8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707179E">
            <w:pPr>
              <w:jc w:val="center"/>
            </w:pPr>
          </w:p>
        </w:tc>
        <w:tc>
          <w:tcPr>
            <w:tcW w:w="885" w:type="dxa"/>
            <w:vAlign w:val="center"/>
          </w:tcPr>
          <w:p w14:paraId="2BEFEF71">
            <w:pPr>
              <w:jc w:val="center"/>
            </w:pPr>
            <w:r>
              <w:t>组员</w:t>
            </w:r>
          </w:p>
        </w:tc>
        <w:tc>
          <w:tcPr>
            <w:tcW w:w="850" w:type="dxa"/>
            <w:gridSpan w:val="2"/>
            <w:vAlign w:val="center"/>
          </w:tcPr>
          <w:p w14:paraId="3697B7CA">
            <w:pPr>
              <w:jc w:val="center"/>
            </w:pPr>
            <w:r>
              <w:t>蔡惠娜</w:t>
            </w:r>
          </w:p>
        </w:tc>
        <w:tc>
          <w:tcPr>
            <w:tcW w:w="850" w:type="dxa"/>
            <w:vAlign w:val="center"/>
          </w:tcPr>
          <w:p w14:paraId="235E5896">
            <w:pPr>
              <w:jc w:val="center"/>
            </w:pPr>
            <w:r>
              <w:t>女</w:t>
            </w:r>
          </w:p>
        </w:tc>
        <w:tc>
          <w:tcPr>
            <w:tcW w:w="2699" w:type="dxa"/>
            <w:gridSpan w:val="4"/>
            <w:vAlign w:val="center"/>
          </w:tcPr>
          <w:p w14:paraId="5EFEB6D1">
            <w:pPr>
              <w:jc w:val="both"/>
            </w:pPr>
            <w:r>
              <w:t>2023-N1OHSMS-1288497</w:t>
            </w:r>
          </w:p>
        </w:tc>
        <w:tc>
          <w:tcPr>
            <w:tcW w:w="3684" w:type="dxa"/>
            <w:gridSpan w:val="9"/>
            <w:vAlign w:val="center"/>
          </w:tcPr>
          <w:p w14:paraId="0B0893DB">
            <w:pPr>
              <w:jc w:val="center"/>
            </w:pPr>
            <w:r>
              <w:t>29.11.03</w:t>
            </w:r>
          </w:p>
        </w:tc>
        <w:tc>
          <w:tcPr>
            <w:tcW w:w="1560" w:type="dxa"/>
            <w:gridSpan w:val="2"/>
            <w:vAlign w:val="center"/>
          </w:tcPr>
          <w:p w14:paraId="3CFE711C">
            <w:pPr>
              <w:jc w:val="center"/>
            </w:pPr>
            <w:r>
              <w:t>18006066239</w:t>
            </w:r>
          </w:p>
        </w:tc>
      </w:tr>
      <w:tr w14:paraId="554C20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C283E1C">
            <w:pPr>
              <w:jc w:val="center"/>
            </w:pPr>
          </w:p>
        </w:tc>
        <w:tc>
          <w:tcPr>
            <w:tcW w:w="885" w:type="dxa"/>
            <w:vAlign w:val="center"/>
          </w:tcPr>
          <w:p w14:paraId="6A266870">
            <w:pPr>
              <w:jc w:val="center"/>
            </w:pPr>
            <w:r>
              <w:t>组员</w:t>
            </w:r>
          </w:p>
        </w:tc>
        <w:tc>
          <w:tcPr>
            <w:tcW w:w="850" w:type="dxa"/>
            <w:gridSpan w:val="2"/>
            <w:vAlign w:val="center"/>
          </w:tcPr>
          <w:p w14:paraId="7C99EBF6">
            <w:pPr>
              <w:jc w:val="center"/>
            </w:pPr>
            <w:r>
              <w:t>林清流</w:t>
            </w:r>
          </w:p>
        </w:tc>
        <w:tc>
          <w:tcPr>
            <w:tcW w:w="850" w:type="dxa"/>
            <w:vAlign w:val="center"/>
          </w:tcPr>
          <w:p w14:paraId="2D4E43A0">
            <w:pPr>
              <w:jc w:val="center"/>
            </w:pPr>
            <w:r>
              <w:t>男</w:t>
            </w:r>
          </w:p>
        </w:tc>
        <w:tc>
          <w:tcPr>
            <w:tcW w:w="2699" w:type="dxa"/>
            <w:gridSpan w:val="4"/>
            <w:vAlign w:val="center"/>
          </w:tcPr>
          <w:p w14:paraId="699EF8F2">
            <w:pPr>
              <w:jc w:val="both"/>
            </w:pPr>
            <w:r>
              <w:t>2025-N1QMS-1416282</w:t>
            </w:r>
          </w:p>
        </w:tc>
        <w:tc>
          <w:tcPr>
            <w:tcW w:w="3684" w:type="dxa"/>
            <w:gridSpan w:val="9"/>
            <w:vAlign w:val="center"/>
          </w:tcPr>
          <w:p w14:paraId="482755F4">
            <w:pPr>
              <w:jc w:val="center"/>
            </w:pPr>
          </w:p>
        </w:tc>
        <w:tc>
          <w:tcPr>
            <w:tcW w:w="1560" w:type="dxa"/>
            <w:gridSpan w:val="2"/>
            <w:vAlign w:val="center"/>
          </w:tcPr>
          <w:p w14:paraId="4D6E0EED">
            <w:pPr>
              <w:jc w:val="center"/>
            </w:pPr>
            <w:r>
              <w:t>15959025232</w:t>
            </w:r>
          </w:p>
        </w:tc>
      </w:tr>
      <w:tr w14:paraId="51EB28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8AB3F59">
            <w:pPr>
              <w:jc w:val="center"/>
            </w:pPr>
          </w:p>
        </w:tc>
        <w:tc>
          <w:tcPr>
            <w:tcW w:w="885" w:type="dxa"/>
            <w:vAlign w:val="center"/>
          </w:tcPr>
          <w:p w14:paraId="08B003F3">
            <w:pPr>
              <w:jc w:val="center"/>
            </w:pPr>
            <w:r>
              <w:t>组员</w:t>
            </w:r>
          </w:p>
        </w:tc>
        <w:tc>
          <w:tcPr>
            <w:tcW w:w="850" w:type="dxa"/>
            <w:gridSpan w:val="2"/>
            <w:vAlign w:val="center"/>
          </w:tcPr>
          <w:p w14:paraId="2CCDDB91">
            <w:pPr>
              <w:jc w:val="center"/>
            </w:pPr>
            <w:r>
              <w:t>林清流</w:t>
            </w:r>
          </w:p>
        </w:tc>
        <w:tc>
          <w:tcPr>
            <w:tcW w:w="850" w:type="dxa"/>
            <w:vAlign w:val="center"/>
          </w:tcPr>
          <w:p w14:paraId="28BF5EE7">
            <w:pPr>
              <w:jc w:val="center"/>
            </w:pPr>
            <w:r>
              <w:t>男</w:t>
            </w:r>
          </w:p>
        </w:tc>
        <w:tc>
          <w:tcPr>
            <w:tcW w:w="2699" w:type="dxa"/>
            <w:gridSpan w:val="4"/>
            <w:vAlign w:val="center"/>
          </w:tcPr>
          <w:p w14:paraId="6764D7CC">
            <w:pPr>
              <w:jc w:val="both"/>
            </w:pPr>
            <w:r>
              <w:t>2025-N1EMS-1416282</w:t>
            </w:r>
          </w:p>
        </w:tc>
        <w:tc>
          <w:tcPr>
            <w:tcW w:w="3684" w:type="dxa"/>
            <w:gridSpan w:val="9"/>
            <w:vAlign w:val="center"/>
          </w:tcPr>
          <w:p w14:paraId="1924AD18">
            <w:pPr>
              <w:jc w:val="center"/>
            </w:pPr>
          </w:p>
        </w:tc>
        <w:tc>
          <w:tcPr>
            <w:tcW w:w="1560" w:type="dxa"/>
            <w:gridSpan w:val="2"/>
            <w:vAlign w:val="center"/>
          </w:tcPr>
          <w:p w14:paraId="3B3F3EC5">
            <w:pPr>
              <w:jc w:val="center"/>
            </w:pPr>
            <w:r>
              <w:t>15959025232</w:t>
            </w:r>
          </w:p>
        </w:tc>
      </w:tr>
      <w:tr w14:paraId="16788F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A60E800">
            <w:pPr>
              <w:jc w:val="center"/>
            </w:pPr>
          </w:p>
        </w:tc>
        <w:tc>
          <w:tcPr>
            <w:tcW w:w="885" w:type="dxa"/>
            <w:vAlign w:val="center"/>
          </w:tcPr>
          <w:p w14:paraId="0728AD0E">
            <w:pPr>
              <w:jc w:val="center"/>
            </w:pPr>
            <w:r>
              <w:t>组员</w:t>
            </w:r>
          </w:p>
        </w:tc>
        <w:tc>
          <w:tcPr>
            <w:tcW w:w="850" w:type="dxa"/>
            <w:gridSpan w:val="2"/>
            <w:vAlign w:val="center"/>
          </w:tcPr>
          <w:p w14:paraId="15B4FB99">
            <w:pPr>
              <w:jc w:val="center"/>
            </w:pPr>
            <w:r>
              <w:t>林清流</w:t>
            </w:r>
          </w:p>
        </w:tc>
        <w:tc>
          <w:tcPr>
            <w:tcW w:w="850" w:type="dxa"/>
            <w:vAlign w:val="center"/>
          </w:tcPr>
          <w:p w14:paraId="4CF9D93C">
            <w:pPr>
              <w:jc w:val="center"/>
            </w:pPr>
            <w:r>
              <w:t>男</w:t>
            </w:r>
          </w:p>
        </w:tc>
        <w:tc>
          <w:tcPr>
            <w:tcW w:w="2699" w:type="dxa"/>
            <w:gridSpan w:val="4"/>
            <w:vAlign w:val="center"/>
          </w:tcPr>
          <w:p w14:paraId="23513605">
            <w:pPr>
              <w:jc w:val="both"/>
            </w:pPr>
            <w:r>
              <w:t>2025-N1OHSMS-1416282</w:t>
            </w:r>
          </w:p>
        </w:tc>
        <w:tc>
          <w:tcPr>
            <w:tcW w:w="3684" w:type="dxa"/>
            <w:gridSpan w:val="9"/>
            <w:vAlign w:val="center"/>
          </w:tcPr>
          <w:p w14:paraId="07EA2E27">
            <w:pPr>
              <w:jc w:val="center"/>
            </w:pPr>
          </w:p>
        </w:tc>
        <w:tc>
          <w:tcPr>
            <w:tcW w:w="1560" w:type="dxa"/>
            <w:gridSpan w:val="2"/>
            <w:vAlign w:val="center"/>
          </w:tcPr>
          <w:p w14:paraId="55EC48F1">
            <w:pPr>
              <w:jc w:val="center"/>
            </w:pPr>
            <w:r>
              <w:t>15959025232</w:t>
            </w:r>
          </w:p>
        </w:tc>
      </w:tr>
      <w:tr w14:paraId="3DFEF8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2FC64FB">
            <w:pPr>
              <w:jc w:val="center"/>
            </w:pPr>
          </w:p>
        </w:tc>
        <w:tc>
          <w:tcPr>
            <w:tcW w:w="885" w:type="dxa"/>
            <w:vAlign w:val="center"/>
          </w:tcPr>
          <w:p w14:paraId="7BA4300C">
            <w:pPr>
              <w:jc w:val="center"/>
            </w:pPr>
            <w:r>
              <w:t>组员</w:t>
            </w:r>
          </w:p>
        </w:tc>
        <w:tc>
          <w:tcPr>
            <w:tcW w:w="850" w:type="dxa"/>
            <w:gridSpan w:val="2"/>
            <w:vAlign w:val="center"/>
          </w:tcPr>
          <w:p w14:paraId="2D4F1BF0">
            <w:pPr>
              <w:jc w:val="center"/>
            </w:pPr>
            <w:r>
              <w:t>张静</w:t>
            </w:r>
          </w:p>
        </w:tc>
        <w:tc>
          <w:tcPr>
            <w:tcW w:w="850" w:type="dxa"/>
            <w:vAlign w:val="center"/>
          </w:tcPr>
          <w:p w14:paraId="1F1EBF61">
            <w:pPr>
              <w:jc w:val="center"/>
            </w:pPr>
            <w:r>
              <w:t>男</w:t>
            </w:r>
          </w:p>
        </w:tc>
        <w:tc>
          <w:tcPr>
            <w:tcW w:w="2699" w:type="dxa"/>
            <w:gridSpan w:val="4"/>
            <w:vAlign w:val="center"/>
          </w:tcPr>
          <w:p w14:paraId="003C97C2">
            <w:pPr>
              <w:jc w:val="both"/>
            </w:pPr>
            <w:r>
              <w:t>350322198905051031</w:t>
            </w:r>
          </w:p>
        </w:tc>
        <w:tc>
          <w:tcPr>
            <w:tcW w:w="3684" w:type="dxa"/>
            <w:gridSpan w:val="9"/>
            <w:vAlign w:val="center"/>
          </w:tcPr>
          <w:p w14:paraId="6D832553">
            <w:pPr>
              <w:jc w:val="center"/>
            </w:pPr>
            <w:r>
              <w:t>15.01.02,16.02.02</w:t>
            </w:r>
          </w:p>
        </w:tc>
        <w:tc>
          <w:tcPr>
            <w:tcW w:w="1560" w:type="dxa"/>
            <w:gridSpan w:val="2"/>
            <w:vAlign w:val="center"/>
          </w:tcPr>
          <w:p w14:paraId="6A7106A0">
            <w:pPr>
              <w:jc w:val="center"/>
            </w:pPr>
            <w:r>
              <w:t>18965835749</w:t>
            </w:r>
          </w:p>
        </w:tc>
      </w:tr>
      <w:tr w14:paraId="5392D7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FB25907">
            <w:pPr>
              <w:jc w:val="center"/>
            </w:pPr>
          </w:p>
        </w:tc>
        <w:tc>
          <w:tcPr>
            <w:tcW w:w="885" w:type="dxa"/>
            <w:vAlign w:val="center"/>
          </w:tcPr>
          <w:p w14:paraId="7B989B50">
            <w:pPr>
              <w:jc w:val="center"/>
            </w:pPr>
            <w:r>
              <w:t>组员</w:t>
            </w:r>
          </w:p>
        </w:tc>
        <w:tc>
          <w:tcPr>
            <w:tcW w:w="850" w:type="dxa"/>
            <w:gridSpan w:val="2"/>
            <w:vAlign w:val="center"/>
          </w:tcPr>
          <w:p w14:paraId="095F6E7E">
            <w:pPr>
              <w:jc w:val="center"/>
            </w:pPr>
            <w:r>
              <w:t>张静</w:t>
            </w:r>
          </w:p>
        </w:tc>
        <w:tc>
          <w:tcPr>
            <w:tcW w:w="850" w:type="dxa"/>
            <w:vAlign w:val="center"/>
          </w:tcPr>
          <w:p w14:paraId="18CA7DE3">
            <w:pPr>
              <w:jc w:val="center"/>
            </w:pPr>
            <w:r>
              <w:t>男</w:t>
            </w:r>
          </w:p>
        </w:tc>
        <w:tc>
          <w:tcPr>
            <w:tcW w:w="2699" w:type="dxa"/>
            <w:gridSpan w:val="4"/>
            <w:vAlign w:val="center"/>
          </w:tcPr>
          <w:p w14:paraId="2AF8753B">
            <w:pPr>
              <w:jc w:val="both"/>
            </w:pPr>
            <w:r>
              <w:t>350322198905051031</w:t>
            </w:r>
          </w:p>
        </w:tc>
        <w:tc>
          <w:tcPr>
            <w:tcW w:w="3684" w:type="dxa"/>
            <w:gridSpan w:val="9"/>
            <w:vAlign w:val="center"/>
          </w:tcPr>
          <w:p w14:paraId="49F08054">
            <w:pPr>
              <w:jc w:val="center"/>
            </w:pPr>
            <w:r>
              <w:t>15.01.02,16.02.02</w:t>
            </w:r>
          </w:p>
        </w:tc>
        <w:tc>
          <w:tcPr>
            <w:tcW w:w="1560" w:type="dxa"/>
            <w:gridSpan w:val="2"/>
            <w:vAlign w:val="center"/>
          </w:tcPr>
          <w:p w14:paraId="087D25FF">
            <w:pPr>
              <w:jc w:val="center"/>
            </w:pPr>
            <w:r>
              <w:t>18965835749</w:t>
            </w:r>
          </w:p>
        </w:tc>
      </w:tr>
      <w:tr w14:paraId="3771EB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F43E2E8">
            <w:pPr>
              <w:jc w:val="center"/>
            </w:pPr>
          </w:p>
        </w:tc>
        <w:tc>
          <w:tcPr>
            <w:tcW w:w="885" w:type="dxa"/>
            <w:vAlign w:val="center"/>
          </w:tcPr>
          <w:p w14:paraId="5D353936">
            <w:pPr>
              <w:jc w:val="center"/>
            </w:pPr>
            <w:r>
              <w:t>组员</w:t>
            </w:r>
          </w:p>
        </w:tc>
        <w:tc>
          <w:tcPr>
            <w:tcW w:w="850" w:type="dxa"/>
            <w:gridSpan w:val="2"/>
            <w:vAlign w:val="center"/>
          </w:tcPr>
          <w:p w14:paraId="42DA1981">
            <w:pPr>
              <w:jc w:val="center"/>
            </w:pPr>
            <w:r>
              <w:t>张静</w:t>
            </w:r>
          </w:p>
        </w:tc>
        <w:tc>
          <w:tcPr>
            <w:tcW w:w="850" w:type="dxa"/>
            <w:vAlign w:val="center"/>
          </w:tcPr>
          <w:p w14:paraId="43607D12">
            <w:pPr>
              <w:jc w:val="center"/>
            </w:pPr>
            <w:r>
              <w:t>男</w:t>
            </w:r>
          </w:p>
        </w:tc>
        <w:tc>
          <w:tcPr>
            <w:tcW w:w="2699" w:type="dxa"/>
            <w:gridSpan w:val="4"/>
            <w:vAlign w:val="center"/>
          </w:tcPr>
          <w:p w14:paraId="591238BE">
            <w:pPr>
              <w:jc w:val="both"/>
            </w:pPr>
            <w:r>
              <w:t>350322198905051031</w:t>
            </w:r>
          </w:p>
        </w:tc>
        <w:tc>
          <w:tcPr>
            <w:tcW w:w="3684" w:type="dxa"/>
            <w:gridSpan w:val="9"/>
            <w:vAlign w:val="center"/>
          </w:tcPr>
          <w:p w14:paraId="7C61A4C2">
            <w:pPr>
              <w:jc w:val="center"/>
            </w:pPr>
            <w:r>
              <w:t>15.01.02,16.02.02</w:t>
            </w:r>
          </w:p>
        </w:tc>
        <w:tc>
          <w:tcPr>
            <w:tcW w:w="1560" w:type="dxa"/>
            <w:gridSpan w:val="2"/>
            <w:vAlign w:val="center"/>
          </w:tcPr>
          <w:p w14:paraId="5F126D07">
            <w:pPr>
              <w:jc w:val="center"/>
            </w:pPr>
            <w:r>
              <w:t>18965835749</w:t>
            </w:r>
          </w:p>
        </w:tc>
      </w:tr>
      <w:tr w14:paraId="51A965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2BDE956C">
            <w:pPr>
              <w:jc w:val="left"/>
              <w:rPr>
                <w:rFonts w:hint="eastAsia"/>
                <w:sz w:val="21"/>
                <w:szCs w:val="21"/>
              </w:rPr>
            </w:pPr>
            <w:r>
              <w:rPr>
                <w:rFonts w:hint="eastAsia"/>
                <w:sz w:val="21"/>
                <w:szCs w:val="21"/>
              </w:rPr>
              <w:t>非专职人员工作单位信息：林清流-厦门乐馨信息科技有限公司 张静-福建筑可丽装配式建筑科技有限公司</w:t>
            </w:r>
          </w:p>
          <w:p w14:paraId="483878BD">
            <w:pPr>
              <w:pStyle w:val="2"/>
              <w:rPr>
                <w:rFonts w:hint="default" w:eastAsia="宋体"/>
                <w:lang w:val="en-US" w:eastAsia="zh-CN"/>
              </w:rPr>
            </w:pPr>
            <w:r>
              <w:rPr>
                <w:rFonts w:hint="eastAsia"/>
                <w:sz w:val="21"/>
                <w:szCs w:val="21"/>
                <w:highlight w:val="yellow"/>
                <w:lang w:val="en-US" w:eastAsia="zh-CN"/>
              </w:rPr>
              <w:t>见证人：卢金凤；被见证人：林清流；见证体系：QMS EMS OHSMS；</w:t>
            </w:r>
            <w:bookmarkStart w:id="12" w:name="_GoBack"/>
            <w:bookmarkEnd w:id="12"/>
            <w:r>
              <w:rPr>
                <w:rFonts w:hint="eastAsia"/>
                <w:sz w:val="21"/>
                <w:szCs w:val="21"/>
                <w:highlight w:val="yellow"/>
                <w:lang w:val="en-US" w:eastAsia="zh-CN"/>
              </w:rPr>
              <w:t>见证类型：初始能力见证</w:t>
            </w:r>
          </w:p>
        </w:tc>
      </w:tr>
      <w:tr w14:paraId="4B707A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3C0EC7F">
            <w:pPr>
              <w:rPr>
                <w:sz w:val="21"/>
                <w:szCs w:val="21"/>
              </w:rPr>
            </w:pPr>
            <w:r>
              <w:rPr>
                <w:rFonts w:hint="eastAsia"/>
                <w:sz w:val="21"/>
                <w:szCs w:val="21"/>
              </w:rPr>
              <w:t>审核部联系人：</w:t>
            </w:r>
          </w:p>
          <w:p w14:paraId="06F93A1E">
            <w:pPr>
              <w:widowControl/>
              <w:jc w:val="left"/>
              <w:rPr>
                <w:sz w:val="21"/>
                <w:szCs w:val="21"/>
              </w:rPr>
            </w:pPr>
            <w:bookmarkStart w:id="11" w:name="审核派遣人"/>
            <w:bookmarkEnd w:id="11"/>
            <w:r>
              <w:rPr>
                <w:rFonts w:hint="eastAsia"/>
                <w:sz w:val="21"/>
                <w:szCs w:val="21"/>
              </w:rPr>
              <w:t>夏僧道</w:t>
            </w:r>
          </w:p>
          <w:p w14:paraId="72C22D0C">
            <w:pPr>
              <w:widowControl/>
              <w:jc w:val="left"/>
              <w:rPr>
                <w:sz w:val="21"/>
                <w:szCs w:val="21"/>
              </w:rPr>
            </w:pPr>
          </w:p>
          <w:p w14:paraId="755BEE38">
            <w:pPr>
              <w:widowControl/>
              <w:ind w:firstLine="3360" w:firstLineChars="1600"/>
              <w:jc w:val="left"/>
              <w:rPr>
                <w:sz w:val="21"/>
                <w:szCs w:val="21"/>
              </w:rPr>
            </w:pPr>
          </w:p>
          <w:p w14:paraId="5D27475E">
            <w:pPr>
              <w:widowControl/>
              <w:ind w:firstLine="2100" w:firstLineChars="1000"/>
              <w:jc w:val="left"/>
              <w:rPr>
                <w:sz w:val="21"/>
                <w:szCs w:val="21"/>
              </w:rPr>
            </w:pPr>
            <w:r>
              <w:rPr>
                <w:rFonts w:hint="eastAsia" w:ascii="宋体" w:hAnsi="宋体"/>
                <w:szCs w:val="21"/>
              </w:rPr>
              <w:t>2026年01月23</w:t>
            </w:r>
          </w:p>
        </w:tc>
        <w:tc>
          <w:tcPr>
            <w:tcW w:w="5244" w:type="dxa"/>
            <w:gridSpan w:val="11"/>
          </w:tcPr>
          <w:p w14:paraId="20856619">
            <w:pPr>
              <w:rPr>
                <w:sz w:val="21"/>
                <w:szCs w:val="21"/>
              </w:rPr>
            </w:pPr>
            <w:r>
              <w:rPr>
                <w:rFonts w:hint="eastAsia"/>
                <w:sz w:val="21"/>
                <w:szCs w:val="21"/>
              </w:rPr>
              <w:t>受审核方代表签字：</w:t>
            </w:r>
          </w:p>
          <w:p w14:paraId="33500CA0">
            <w:pPr>
              <w:rPr>
                <w:sz w:val="21"/>
                <w:szCs w:val="21"/>
              </w:rPr>
            </w:pPr>
          </w:p>
          <w:p w14:paraId="19B6A5A0">
            <w:pPr>
              <w:rPr>
                <w:sz w:val="21"/>
                <w:szCs w:val="21"/>
              </w:rPr>
            </w:pPr>
          </w:p>
          <w:p w14:paraId="672EB20E">
            <w:pPr>
              <w:ind w:firstLine="2100" w:firstLineChars="1000"/>
              <w:rPr>
                <w:sz w:val="21"/>
                <w:szCs w:val="21"/>
              </w:rPr>
            </w:pPr>
            <w:r>
              <w:rPr>
                <w:rFonts w:hint="eastAsia"/>
                <w:sz w:val="21"/>
                <w:szCs w:val="21"/>
              </w:rPr>
              <w:t>受审核方：（盖章）</w:t>
            </w:r>
          </w:p>
          <w:p w14:paraId="16B2888C">
            <w:pPr>
              <w:widowControl/>
              <w:ind w:firstLine="2310" w:firstLineChars="1100"/>
              <w:jc w:val="left"/>
              <w:rPr>
                <w:sz w:val="21"/>
                <w:szCs w:val="21"/>
              </w:rPr>
            </w:pPr>
            <w:r>
              <w:rPr>
                <w:rFonts w:hint="eastAsia"/>
                <w:sz w:val="21"/>
                <w:szCs w:val="21"/>
              </w:rPr>
              <w:t>年    月   日</w:t>
            </w:r>
          </w:p>
        </w:tc>
      </w:tr>
      <w:tr w14:paraId="71A0ED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B6A4068">
            <w:pPr>
              <w:spacing w:line="240" w:lineRule="atLeast"/>
              <w:rPr>
                <w:rFonts w:ascii="宋体" w:hAnsi="宋体"/>
                <w:sz w:val="21"/>
                <w:szCs w:val="21"/>
              </w:rPr>
            </w:pPr>
            <w:r>
              <w:rPr>
                <w:rFonts w:hint="eastAsia" w:ascii="宋体" w:hAnsi="宋体"/>
                <w:sz w:val="21"/>
                <w:szCs w:val="21"/>
              </w:rPr>
              <w:t>备注：</w:t>
            </w:r>
          </w:p>
          <w:p w14:paraId="1C5AD47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6DDBC495">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30570FA">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46A8C9D">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D06FAE2">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79F78A55">
            <w:pPr>
              <w:spacing w:line="276" w:lineRule="auto"/>
              <w:jc w:val="center"/>
              <w:rPr>
                <w:b/>
                <w:bCs/>
                <w:color w:val="000099"/>
                <w:sz w:val="21"/>
                <w:szCs w:val="21"/>
              </w:rPr>
            </w:pPr>
          </w:p>
          <w:p w14:paraId="314A9D9B">
            <w:pPr>
              <w:spacing w:line="276" w:lineRule="auto"/>
              <w:jc w:val="center"/>
              <w:rPr>
                <w:b/>
                <w:bCs/>
                <w:color w:val="000099"/>
                <w:sz w:val="21"/>
                <w:szCs w:val="21"/>
              </w:rPr>
            </w:pPr>
            <w:r>
              <w:rPr>
                <w:rFonts w:hint="eastAsia"/>
                <w:b/>
                <w:bCs/>
                <w:color w:val="000099"/>
                <w:sz w:val="21"/>
                <w:szCs w:val="21"/>
              </w:rPr>
              <w:t>国标联合</w:t>
            </w:r>
          </w:p>
          <w:p w14:paraId="6579B550">
            <w:pPr>
              <w:spacing w:line="276" w:lineRule="auto"/>
              <w:jc w:val="center"/>
              <w:rPr>
                <w:sz w:val="21"/>
                <w:szCs w:val="21"/>
              </w:rPr>
            </w:pPr>
            <w:r>
              <w:rPr>
                <w:rFonts w:hint="eastAsia"/>
                <w:b/>
                <w:bCs/>
                <w:color w:val="000099"/>
                <w:sz w:val="21"/>
                <w:szCs w:val="21"/>
              </w:rPr>
              <w:t>企业微信号</w:t>
            </w:r>
          </w:p>
        </w:tc>
      </w:tr>
      <w:tr w14:paraId="66577E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68FD981D">
            <w:pPr>
              <w:spacing w:line="240" w:lineRule="atLeast"/>
              <w:rPr>
                <w:rFonts w:ascii="宋体" w:hAnsi="宋体"/>
                <w:sz w:val="21"/>
                <w:szCs w:val="21"/>
              </w:rPr>
            </w:pPr>
          </w:p>
        </w:tc>
        <w:tc>
          <w:tcPr>
            <w:tcW w:w="1850" w:type="dxa"/>
            <w:gridSpan w:val="3"/>
          </w:tcPr>
          <w:p w14:paraId="35FFE563">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5B224960">
      <w:pPr>
        <w:pStyle w:val="2"/>
      </w:pPr>
    </w:p>
    <w:p w14:paraId="5F7FC5FF">
      <w:pPr>
        <w:pStyle w:val="2"/>
      </w:pPr>
    </w:p>
    <w:p w14:paraId="5464ED45">
      <w:pPr>
        <w:pStyle w:val="2"/>
      </w:pPr>
    </w:p>
    <w:p w14:paraId="38E5DB83">
      <w:pPr>
        <w:pStyle w:val="2"/>
      </w:pPr>
    </w:p>
    <w:p w14:paraId="4D3B0978">
      <w:pPr>
        <w:pStyle w:val="2"/>
      </w:pPr>
    </w:p>
    <w:p w14:paraId="123086B5">
      <w:pPr>
        <w:pStyle w:val="2"/>
      </w:pPr>
    </w:p>
    <w:p w14:paraId="6AB27809">
      <w:pPr>
        <w:pStyle w:val="2"/>
      </w:pPr>
    </w:p>
    <w:p w14:paraId="42FAB7E7">
      <w:pPr>
        <w:pStyle w:val="2"/>
      </w:pPr>
    </w:p>
    <w:p w14:paraId="1AB613D7">
      <w:pPr>
        <w:pStyle w:val="2"/>
      </w:pPr>
    </w:p>
    <w:p w14:paraId="598BEA6A">
      <w:pPr>
        <w:pStyle w:val="2"/>
      </w:pPr>
    </w:p>
    <w:p w14:paraId="4A88391A">
      <w:pPr>
        <w:pStyle w:val="2"/>
      </w:pPr>
    </w:p>
    <w:p w14:paraId="3B7D0094">
      <w:pPr>
        <w:pStyle w:val="2"/>
      </w:pPr>
    </w:p>
    <w:p w14:paraId="7C0A8ED5">
      <w:pPr>
        <w:pStyle w:val="2"/>
      </w:pPr>
    </w:p>
    <w:p w14:paraId="334EFE37">
      <w:pPr>
        <w:pStyle w:val="2"/>
      </w:pPr>
    </w:p>
    <w:p w14:paraId="08FCC780">
      <w:pPr>
        <w:pStyle w:val="2"/>
      </w:pPr>
    </w:p>
    <w:p w14:paraId="3B0B25E5">
      <w:pPr>
        <w:pStyle w:val="2"/>
      </w:pPr>
    </w:p>
    <w:p w14:paraId="59325A45">
      <w:pPr>
        <w:pStyle w:val="2"/>
      </w:pPr>
    </w:p>
    <w:p w14:paraId="431081D9">
      <w:pPr>
        <w:pStyle w:val="2"/>
      </w:pPr>
    </w:p>
    <w:p w14:paraId="64CCF00D">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12E4140">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2FEEC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73F8FC0C">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2DDEAC6">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7694E57F">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37ABE235">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DA2E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8BF769">
            <w:pPr>
              <w:pStyle w:val="2"/>
              <w:rPr>
                <w:rFonts w:ascii="宋体" w:hAnsi="宋体"/>
                <w:sz w:val="21"/>
                <w:szCs w:val="21"/>
              </w:rPr>
            </w:pPr>
          </w:p>
        </w:tc>
        <w:tc>
          <w:tcPr>
            <w:tcW w:w="1275" w:type="dxa"/>
            <w:vAlign w:val="center"/>
          </w:tcPr>
          <w:p w14:paraId="57C6E2D6">
            <w:pPr>
              <w:rPr>
                <w:rFonts w:ascii="宋体" w:hAnsi="宋体"/>
                <w:sz w:val="21"/>
                <w:szCs w:val="21"/>
              </w:rPr>
            </w:pPr>
          </w:p>
        </w:tc>
        <w:tc>
          <w:tcPr>
            <w:tcW w:w="1276" w:type="dxa"/>
            <w:vAlign w:val="center"/>
          </w:tcPr>
          <w:p w14:paraId="4D1500A8">
            <w:pPr>
              <w:rPr>
                <w:rFonts w:ascii="宋体" w:hAnsi="宋体"/>
                <w:sz w:val="21"/>
                <w:szCs w:val="21"/>
              </w:rPr>
            </w:pPr>
          </w:p>
        </w:tc>
        <w:tc>
          <w:tcPr>
            <w:tcW w:w="6685" w:type="dxa"/>
            <w:gridSpan w:val="3"/>
            <w:vAlign w:val="center"/>
          </w:tcPr>
          <w:p w14:paraId="5071047B">
            <w:pPr>
              <w:rPr>
                <w:rFonts w:ascii="宋体" w:hAnsi="宋体"/>
                <w:sz w:val="21"/>
                <w:szCs w:val="21"/>
              </w:rPr>
            </w:pPr>
          </w:p>
        </w:tc>
      </w:tr>
      <w:tr w14:paraId="5AF99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3A7551">
            <w:pPr>
              <w:pStyle w:val="2"/>
              <w:rPr>
                <w:rFonts w:ascii="宋体" w:hAnsi="宋体"/>
                <w:sz w:val="21"/>
                <w:szCs w:val="21"/>
              </w:rPr>
            </w:pPr>
          </w:p>
        </w:tc>
        <w:tc>
          <w:tcPr>
            <w:tcW w:w="1275" w:type="dxa"/>
            <w:vAlign w:val="center"/>
          </w:tcPr>
          <w:p w14:paraId="7D53E00E">
            <w:pPr>
              <w:rPr>
                <w:rFonts w:ascii="宋体" w:hAnsi="宋体"/>
                <w:sz w:val="21"/>
                <w:szCs w:val="21"/>
              </w:rPr>
            </w:pPr>
          </w:p>
        </w:tc>
        <w:tc>
          <w:tcPr>
            <w:tcW w:w="1276" w:type="dxa"/>
            <w:vAlign w:val="center"/>
          </w:tcPr>
          <w:p w14:paraId="75CCB378">
            <w:pPr>
              <w:rPr>
                <w:rFonts w:ascii="宋体" w:hAnsi="宋体"/>
                <w:sz w:val="21"/>
                <w:szCs w:val="21"/>
              </w:rPr>
            </w:pPr>
          </w:p>
        </w:tc>
        <w:tc>
          <w:tcPr>
            <w:tcW w:w="6685" w:type="dxa"/>
            <w:gridSpan w:val="3"/>
            <w:vAlign w:val="center"/>
          </w:tcPr>
          <w:p w14:paraId="667ECAA4">
            <w:pPr>
              <w:rPr>
                <w:rFonts w:ascii="宋体" w:hAnsi="宋体"/>
                <w:sz w:val="21"/>
                <w:szCs w:val="21"/>
              </w:rPr>
            </w:pPr>
          </w:p>
        </w:tc>
      </w:tr>
      <w:tr w14:paraId="71744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5347FEC">
            <w:pPr>
              <w:pStyle w:val="2"/>
              <w:rPr>
                <w:rFonts w:ascii="宋体" w:hAnsi="宋体"/>
                <w:sz w:val="21"/>
                <w:szCs w:val="21"/>
              </w:rPr>
            </w:pPr>
          </w:p>
        </w:tc>
        <w:tc>
          <w:tcPr>
            <w:tcW w:w="1275" w:type="dxa"/>
            <w:vAlign w:val="center"/>
          </w:tcPr>
          <w:p w14:paraId="00D0633B">
            <w:pPr>
              <w:rPr>
                <w:rFonts w:ascii="宋体" w:hAnsi="宋体"/>
                <w:sz w:val="21"/>
                <w:szCs w:val="21"/>
              </w:rPr>
            </w:pPr>
          </w:p>
        </w:tc>
        <w:tc>
          <w:tcPr>
            <w:tcW w:w="1276" w:type="dxa"/>
            <w:vAlign w:val="center"/>
          </w:tcPr>
          <w:p w14:paraId="159146D5">
            <w:pPr>
              <w:rPr>
                <w:rFonts w:ascii="宋体" w:hAnsi="宋体"/>
                <w:sz w:val="21"/>
                <w:szCs w:val="21"/>
              </w:rPr>
            </w:pPr>
          </w:p>
        </w:tc>
        <w:tc>
          <w:tcPr>
            <w:tcW w:w="6685" w:type="dxa"/>
            <w:gridSpan w:val="3"/>
            <w:vAlign w:val="center"/>
          </w:tcPr>
          <w:p w14:paraId="3F3B7E58">
            <w:pPr>
              <w:rPr>
                <w:rFonts w:ascii="宋体" w:hAnsi="宋体"/>
                <w:sz w:val="21"/>
                <w:szCs w:val="21"/>
              </w:rPr>
            </w:pPr>
          </w:p>
        </w:tc>
      </w:tr>
      <w:tr w14:paraId="2D852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213A35E">
            <w:pPr>
              <w:pStyle w:val="2"/>
              <w:rPr>
                <w:rFonts w:ascii="宋体" w:hAnsi="宋体"/>
                <w:sz w:val="21"/>
                <w:szCs w:val="21"/>
              </w:rPr>
            </w:pPr>
          </w:p>
        </w:tc>
        <w:tc>
          <w:tcPr>
            <w:tcW w:w="1275" w:type="dxa"/>
            <w:vAlign w:val="center"/>
          </w:tcPr>
          <w:p w14:paraId="1C61FCCC">
            <w:pPr>
              <w:rPr>
                <w:rFonts w:ascii="宋体" w:hAnsi="宋体"/>
                <w:sz w:val="21"/>
                <w:szCs w:val="21"/>
              </w:rPr>
            </w:pPr>
          </w:p>
        </w:tc>
        <w:tc>
          <w:tcPr>
            <w:tcW w:w="1276" w:type="dxa"/>
            <w:vAlign w:val="center"/>
          </w:tcPr>
          <w:p w14:paraId="6A240E49">
            <w:pPr>
              <w:rPr>
                <w:rFonts w:ascii="宋体" w:hAnsi="宋体"/>
                <w:sz w:val="21"/>
                <w:szCs w:val="21"/>
              </w:rPr>
            </w:pPr>
          </w:p>
        </w:tc>
        <w:tc>
          <w:tcPr>
            <w:tcW w:w="6685" w:type="dxa"/>
            <w:gridSpan w:val="3"/>
            <w:vAlign w:val="center"/>
          </w:tcPr>
          <w:p w14:paraId="7537259B">
            <w:pPr>
              <w:rPr>
                <w:rFonts w:ascii="宋体" w:hAnsi="宋体"/>
                <w:sz w:val="21"/>
                <w:szCs w:val="21"/>
              </w:rPr>
            </w:pPr>
          </w:p>
        </w:tc>
      </w:tr>
      <w:tr w14:paraId="68A58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D81701">
            <w:pPr>
              <w:pStyle w:val="2"/>
              <w:rPr>
                <w:rFonts w:ascii="宋体" w:hAnsi="宋体"/>
                <w:sz w:val="21"/>
                <w:szCs w:val="21"/>
              </w:rPr>
            </w:pPr>
          </w:p>
        </w:tc>
        <w:tc>
          <w:tcPr>
            <w:tcW w:w="1275" w:type="dxa"/>
            <w:vAlign w:val="center"/>
          </w:tcPr>
          <w:p w14:paraId="4CE8FBFE">
            <w:pPr>
              <w:rPr>
                <w:rFonts w:ascii="宋体" w:hAnsi="宋体"/>
                <w:sz w:val="21"/>
                <w:szCs w:val="21"/>
              </w:rPr>
            </w:pPr>
          </w:p>
        </w:tc>
        <w:tc>
          <w:tcPr>
            <w:tcW w:w="1276" w:type="dxa"/>
            <w:vAlign w:val="center"/>
          </w:tcPr>
          <w:p w14:paraId="61EF0913">
            <w:pPr>
              <w:rPr>
                <w:rFonts w:ascii="宋体" w:hAnsi="宋体"/>
                <w:sz w:val="21"/>
                <w:szCs w:val="21"/>
              </w:rPr>
            </w:pPr>
          </w:p>
        </w:tc>
        <w:tc>
          <w:tcPr>
            <w:tcW w:w="6685" w:type="dxa"/>
            <w:gridSpan w:val="3"/>
            <w:vAlign w:val="center"/>
          </w:tcPr>
          <w:p w14:paraId="1C97DF32">
            <w:pPr>
              <w:rPr>
                <w:rFonts w:ascii="宋体" w:hAnsi="宋体"/>
                <w:sz w:val="21"/>
                <w:szCs w:val="21"/>
              </w:rPr>
            </w:pPr>
          </w:p>
        </w:tc>
      </w:tr>
      <w:tr w14:paraId="365EB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810842">
            <w:pPr>
              <w:pStyle w:val="2"/>
              <w:rPr>
                <w:rFonts w:ascii="宋体" w:hAnsi="宋体"/>
                <w:sz w:val="21"/>
                <w:szCs w:val="21"/>
              </w:rPr>
            </w:pPr>
          </w:p>
        </w:tc>
        <w:tc>
          <w:tcPr>
            <w:tcW w:w="1275" w:type="dxa"/>
            <w:vAlign w:val="center"/>
          </w:tcPr>
          <w:p w14:paraId="127334FD">
            <w:pPr>
              <w:rPr>
                <w:rFonts w:ascii="宋体" w:hAnsi="宋体"/>
                <w:sz w:val="21"/>
                <w:szCs w:val="21"/>
              </w:rPr>
            </w:pPr>
          </w:p>
        </w:tc>
        <w:tc>
          <w:tcPr>
            <w:tcW w:w="1276" w:type="dxa"/>
            <w:vAlign w:val="center"/>
          </w:tcPr>
          <w:p w14:paraId="0C4D8BDD">
            <w:pPr>
              <w:rPr>
                <w:rFonts w:ascii="宋体" w:hAnsi="宋体"/>
                <w:sz w:val="21"/>
                <w:szCs w:val="21"/>
              </w:rPr>
            </w:pPr>
          </w:p>
        </w:tc>
        <w:tc>
          <w:tcPr>
            <w:tcW w:w="6685" w:type="dxa"/>
            <w:gridSpan w:val="3"/>
            <w:vAlign w:val="center"/>
          </w:tcPr>
          <w:p w14:paraId="1CBCAD2F">
            <w:pPr>
              <w:rPr>
                <w:rFonts w:ascii="宋体" w:hAnsi="宋体"/>
                <w:sz w:val="21"/>
                <w:szCs w:val="21"/>
              </w:rPr>
            </w:pPr>
          </w:p>
        </w:tc>
      </w:tr>
      <w:tr w14:paraId="0C5A6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B6DF441">
            <w:pPr>
              <w:pStyle w:val="2"/>
              <w:rPr>
                <w:rFonts w:ascii="宋体" w:hAnsi="宋体"/>
                <w:sz w:val="21"/>
                <w:szCs w:val="21"/>
              </w:rPr>
            </w:pPr>
          </w:p>
        </w:tc>
        <w:tc>
          <w:tcPr>
            <w:tcW w:w="1275" w:type="dxa"/>
            <w:vAlign w:val="center"/>
          </w:tcPr>
          <w:p w14:paraId="35F4687E">
            <w:pPr>
              <w:rPr>
                <w:rFonts w:ascii="宋体" w:hAnsi="宋体"/>
                <w:sz w:val="21"/>
                <w:szCs w:val="21"/>
              </w:rPr>
            </w:pPr>
          </w:p>
        </w:tc>
        <w:tc>
          <w:tcPr>
            <w:tcW w:w="1276" w:type="dxa"/>
            <w:vAlign w:val="center"/>
          </w:tcPr>
          <w:p w14:paraId="65C125FF">
            <w:pPr>
              <w:rPr>
                <w:rFonts w:ascii="宋体" w:hAnsi="宋体"/>
                <w:sz w:val="21"/>
                <w:szCs w:val="21"/>
              </w:rPr>
            </w:pPr>
          </w:p>
        </w:tc>
        <w:tc>
          <w:tcPr>
            <w:tcW w:w="6685" w:type="dxa"/>
            <w:gridSpan w:val="3"/>
            <w:vAlign w:val="center"/>
          </w:tcPr>
          <w:p w14:paraId="075D6D19">
            <w:pPr>
              <w:rPr>
                <w:rFonts w:ascii="宋体" w:hAnsi="宋体"/>
                <w:sz w:val="21"/>
                <w:szCs w:val="21"/>
              </w:rPr>
            </w:pPr>
          </w:p>
        </w:tc>
      </w:tr>
      <w:tr w14:paraId="61A2D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533FF21">
            <w:pPr>
              <w:pStyle w:val="2"/>
              <w:rPr>
                <w:rFonts w:ascii="宋体" w:hAnsi="宋体"/>
                <w:sz w:val="21"/>
                <w:szCs w:val="21"/>
              </w:rPr>
            </w:pPr>
          </w:p>
        </w:tc>
        <w:tc>
          <w:tcPr>
            <w:tcW w:w="1275" w:type="dxa"/>
            <w:vAlign w:val="center"/>
          </w:tcPr>
          <w:p w14:paraId="44A9A5A1">
            <w:pPr>
              <w:rPr>
                <w:rFonts w:ascii="宋体" w:hAnsi="宋体"/>
                <w:sz w:val="21"/>
                <w:szCs w:val="21"/>
              </w:rPr>
            </w:pPr>
          </w:p>
        </w:tc>
        <w:tc>
          <w:tcPr>
            <w:tcW w:w="1276" w:type="dxa"/>
            <w:vAlign w:val="center"/>
          </w:tcPr>
          <w:p w14:paraId="449514FA">
            <w:pPr>
              <w:rPr>
                <w:rFonts w:ascii="宋体" w:hAnsi="宋体"/>
                <w:sz w:val="21"/>
                <w:szCs w:val="21"/>
              </w:rPr>
            </w:pPr>
          </w:p>
        </w:tc>
        <w:tc>
          <w:tcPr>
            <w:tcW w:w="6685" w:type="dxa"/>
            <w:gridSpan w:val="3"/>
            <w:vAlign w:val="center"/>
          </w:tcPr>
          <w:p w14:paraId="2F1F1C95">
            <w:pPr>
              <w:rPr>
                <w:rFonts w:ascii="宋体" w:hAnsi="宋体"/>
                <w:sz w:val="21"/>
                <w:szCs w:val="21"/>
              </w:rPr>
            </w:pPr>
          </w:p>
        </w:tc>
      </w:tr>
      <w:tr w14:paraId="3F50A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8BD49E">
            <w:pPr>
              <w:pStyle w:val="2"/>
              <w:rPr>
                <w:rFonts w:ascii="宋体" w:hAnsi="宋体"/>
                <w:sz w:val="21"/>
                <w:szCs w:val="21"/>
              </w:rPr>
            </w:pPr>
          </w:p>
        </w:tc>
        <w:tc>
          <w:tcPr>
            <w:tcW w:w="1275" w:type="dxa"/>
            <w:vAlign w:val="center"/>
          </w:tcPr>
          <w:p w14:paraId="624263B7">
            <w:pPr>
              <w:rPr>
                <w:rFonts w:ascii="宋体" w:hAnsi="宋体"/>
                <w:sz w:val="21"/>
                <w:szCs w:val="21"/>
              </w:rPr>
            </w:pPr>
          </w:p>
        </w:tc>
        <w:tc>
          <w:tcPr>
            <w:tcW w:w="1276" w:type="dxa"/>
            <w:vAlign w:val="center"/>
          </w:tcPr>
          <w:p w14:paraId="3FF07CD3">
            <w:pPr>
              <w:rPr>
                <w:rFonts w:ascii="宋体" w:hAnsi="宋体"/>
                <w:sz w:val="21"/>
                <w:szCs w:val="21"/>
              </w:rPr>
            </w:pPr>
          </w:p>
        </w:tc>
        <w:tc>
          <w:tcPr>
            <w:tcW w:w="6685" w:type="dxa"/>
            <w:gridSpan w:val="3"/>
            <w:vAlign w:val="center"/>
          </w:tcPr>
          <w:p w14:paraId="7FF8774F">
            <w:pPr>
              <w:rPr>
                <w:rFonts w:ascii="宋体" w:hAnsi="宋体"/>
                <w:sz w:val="21"/>
                <w:szCs w:val="21"/>
              </w:rPr>
            </w:pPr>
          </w:p>
        </w:tc>
      </w:tr>
      <w:tr w14:paraId="30913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BDC91F">
            <w:pPr>
              <w:pStyle w:val="2"/>
              <w:rPr>
                <w:rFonts w:ascii="宋体" w:hAnsi="宋体"/>
                <w:sz w:val="21"/>
                <w:szCs w:val="21"/>
              </w:rPr>
            </w:pPr>
          </w:p>
        </w:tc>
        <w:tc>
          <w:tcPr>
            <w:tcW w:w="1275" w:type="dxa"/>
            <w:vAlign w:val="center"/>
          </w:tcPr>
          <w:p w14:paraId="289A4F3F">
            <w:pPr>
              <w:rPr>
                <w:rFonts w:ascii="宋体" w:hAnsi="宋体"/>
                <w:sz w:val="21"/>
                <w:szCs w:val="21"/>
              </w:rPr>
            </w:pPr>
          </w:p>
        </w:tc>
        <w:tc>
          <w:tcPr>
            <w:tcW w:w="1276" w:type="dxa"/>
            <w:vAlign w:val="center"/>
          </w:tcPr>
          <w:p w14:paraId="34BC4531">
            <w:pPr>
              <w:rPr>
                <w:rFonts w:ascii="宋体" w:hAnsi="宋体"/>
                <w:sz w:val="21"/>
                <w:szCs w:val="21"/>
              </w:rPr>
            </w:pPr>
          </w:p>
        </w:tc>
        <w:tc>
          <w:tcPr>
            <w:tcW w:w="6685" w:type="dxa"/>
            <w:gridSpan w:val="3"/>
            <w:vAlign w:val="center"/>
          </w:tcPr>
          <w:p w14:paraId="6B254503">
            <w:pPr>
              <w:rPr>
                <w:rFonts w:ascii="宋体" w:hAnsi="宋体"/>
                <w:sz w:val="21"/>
                <w:szCs w:val="21"/>
              </w:rPr>
            </w:pPr>
          </w:p>
        </w:tc>
      </w:tr>
      <w:tr w14:paraId="6E6B1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7F67D1">
            <w:pPr>
              <w:pStyle w:val="2"/>
              <w:rPr>
                <w:rFonts w:ascii="宋体" w:hAnsi="宋体"/>
                <w:sz w:val="21"/>
                <w:szCs w:val="21"/>
              </w:rPr>
            </w:pPr>
          </w:p>
        </w:tc>
        <w:tc>
          <w:tcPr>
            <w:tcW w:w="1275" w:type="dxa"/>
            <w:vAlign w:val="center"/>
          </w:tcPr>
          <w:p w14:paraId="123C80E2">
            <w:pPr>
              <w:rPr>
                <w:rFonts w:ascii="宋体" w:hAnsi="宋体"/>
                <w:sz w:val="21"/>
                <w:szCs w:val="21"/>
              </w:rPr>
            </w:pPr>
          </w:p>
        </w:tc>
        <w:tc>
          <w:tcPr>
            <w:tcW w:w="1276" w:type="dxa"/>
            <w:vAlign w:val="center"/>
          </w:tcPr>
          <w:p w14:paraId="4FE0C914">
            <w:pPr>
              <w:rPr>
                <w:rFonts w:ascii="宋体" w:hAnsi="宋体"/>
                <w:sz w:val="21"/>
                <w:szCs w:val="21"/>
              </w:rPr>
            </w:pPr>
          </w:p>
        </w:tc>
        <w:tc>
          <w:tcPr>
            <w:tcW w:w="6685" w:type="dxa"/>
            <w:gridSpan w:val="3"/>
            <w:vAlign w:val="center"/>
          </w:tcPr>
          <w:p w14:paraId="27F109B4">
            <w:pPr>
              <w:rPr>
                <w:rFonts w:ascii="宋体" w:hAnsi="宋体"/>
                <w:sz w:val="21"/>
                <w:szCs w:val="21"/>
              </w:rPr>
            </w:pPr>
          </w:p>
        </w:tc>
      </w:tr>
      <w:tr w14:paraId="645EA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1D333C">
            <w:pPr>
              <w:pStyle w:val="2"/>
              <w:rPr>
                <w:rFonts w:ascii="宋体" w:hAnsi="宋体"/>
                <w:sz w:val="21"/>
                <w:szCs w:val="21"/>
              </w:rPr>
            </w:pPr>
          </w:p>
        </w:tc>
        <w:tc>
          <w:tcPr>
            <w:tcW w:w="1275" w:type="dxa"/>
            <w:vAlign w:val="center"/>
          </w:tcPr>
          <w:p w14:paraId="2BA6937E">
            <w:pPr>
              <w:rPr>
                <w:rFonts w:ascii="宋体" w:hAnsi="宋体"/>
                <w:sz w:val="21"/>
                <w:szCs w:val="21"/>
              </w:rPr>
            </w:pPr>
          </w:p>
        </w:tc>
        <w:tc>
          <w:tcPr>
            <w:tcW w:w="1276" w:type="dxa"/>
            <w:vAlign w:val="center"/>
          </w:tcPr>
          <w:p w14:paraId="1AA96842">
            <w:pPr>
              <w:rPr>
                <w:rFonts w:ascii="宋体" w:hAnsi="宋体"/>
                <w:sz w:val="21"/>
                <w:szCs w:val="21"/>
              </w:rPr>
            </w:pPr>
          </w:p>
        </w:tc>
        <w:tc>
          <w:tcPr>
            <w:tcW w:w="6685" w:type="dxa"/>
            <w:gridSpan w:val="3"/>
            <w:vAlign w:val="center"/>
          </w:tcPr>
          <w:p w14:paraId="2B61B0B2">
            <w:pPr>
              <w:rPr>
                <w:rFonts w:ascii="宋体" w:hAnsi="宋体"/>
                <w:sz w:val="21"/>
                <w:szCs w:val="21"/>
              </w:rPr>
            </w:pPr>
          </w:p>
        </w:tc>
      </w:tr>
      <w:tr w14:paraId="67F4F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C228D6">
            <w:pPr>
              <w:pStyle w:val="2"/>
              <w:rPr>
                <w:rFonts w:ascii="宋体" w:hAnsi="宋体"/>
                <w:sz w:val="21"/>
                <w:szCs w:val="21"/>
              </w:rPr>
            </w:pPr>
          </w:p>
        </w:tc>
        <w:tc>
          <w:tcPr>
            <w:tcW w:w="1275" w:type="dxa"/>
            <w:vAlign w:val="center"/>
          </w:tcPr>
          <w:p w14:paraId="43466BC9">
            <w:pPr>
              <w:rPr>
                <w:rFonts w:ascii="宋体" w:hAnsi="宋体"/>
                <w:sz w:val="21"/>
                <w:szCs w:val="21"/>
              </w:rPr>
            </w:pPr>
          </w:p>
        </w:tc>
        <w:tc>
          <w:tcPr>
            <w:tcW w:w="1276" w:type="dxa"/>
            <w:vAlign w:val="center"/>
          </w:tcPr>
          <w:p w14:paraId="7467D66E">
            <w:pPr>
              <w:rPr>
                <w:rFonts w:ascii="宋体" w:hAnsi="宋体"/>
                <w:sz w:val="21"/>
                <w:szCs w:val="21"/>
              </w:rPr>
            </w:pPr>
          </w:p>
        </w:tc>
        <w:tc>
          <w:tcPr>
            <w:tcW w:w="6685" w:type="dxa"/>
            <w:gridSpan w:val="3"/>
            <w:vAlign w:val="center"/>
          </w:tcPr>
          <w:p w14:paraId="502F99CE">
            <w:pPr>
              <w:rPr>
                <w:rFonts w:ascii="宋体" w:hAnsi="宋体"/>
                <w:sz w:val="21"/>
                <w:szCs w:val="21"/>
              </w:rPr>
            </w:pPr>
          </w:p>
        </w:tc>
      </w:tr>
      <w:tr w14:paraId="792BC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30D9BD">
            <w:pPr>
              <w:pStyle w:val="2"/>
              <w:rPr>
                <w:rFonts w:ascii="宋体" w:hAnsi="宋体"/>
                <w:sz w:val="21"/>
                <w:szCs w:val="21"/>
              </w:rPr>
            </w:pPr>
          </w:p>
        </w:tc>
        <w:tc>
          <w:tcPr>
            <w:tcW w:w="1275" w:type="dxa"/>
            <w:vAlign w:val="center"/>
          </w:tcPr>
          <w:p w14:paraId="3774EB79">
            <w:pPr>
              <w:rPr>
                <w:rFonts w:ascii="宋体" w:hAnsi="宋体"/>
                <w:sz w:val="21"/>
                <w:szCs w:val="21"/>
              </w:rPr>
            </w:pPr>
          </w:p>
        </w:tc>
        <w:tc>
          <w:tcPr>
            <w:tcW w:w="1276" w:type="dxa"/>
            <w:vAlign w:val="center"/>
          </w:tcPr>
          <w:p w14:paraId="6AE416B7">
            <w:pPr>
              <w:rPr>
                <w:rFonts w:ascii="宋体" w:hAnsi="宋体"/>
                <w:sz w:val="21"/>
                <w:szCs w:val="21"/>
              </w:rPr>
            </w:pPr>
          </w:p>
        </w:tc>
        <w:tc>
          <w:tcPr>
            <w:tcW w:w="6685" w:type="dxa"/>
            <w:gridSpan w:val="3"/>
            <w:vAlign w:val="center"/>
          </w:tcPr>
          <w:p w14:paraId="76EB2061">
            <w:pPr>
              <w:rPr>
                <w:rFonts w:ascii="宋体" w:hAnsi="宋体"/>
                <w:sz w:val="21"/>
                <w:szCs w:val="21"/>
              </w:rPr>
            </w:pPr>
          </w:p>
        </w:tc>
      </w:tr>
      <w:tr w14:paraId="3FED3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BEB97BF">
            <w:pPr>
              <w:pStyle w:val="2"/>
              <w:rPr>
                <w:rFonts w:ascii="宋体" w:hAnsi="宋体"/>
                <w:sz w:val="21"/>
                <w:szCs w:val="21"/>
              </w:rPr>
            </w:pPr>
          </w:p>
        </w:tc>
        <w:tc>
          <w:tcPr>
            <w:tcW w:w="1275" w:type="dxa"/>
            <w:vAlign w:val="center"/>
          </w:tcPr>
          <w:p w14:paraId="5A7F2864">
            <w:pPr>
              <w:rPr>
                <w:rFonts w:ascii="宋体" w:hAnsi="宋体"/>
                <w:sz w:val="21"/>
                <w:szCs w:val="21"/>
              </w:rPr>
            </w:pPr>
          </w:p>
        </w:tc>
        <w:tc>
          <w:tcPr>
            <w:tcW w:w="1276" w:type="dxa"/>
            <w:vAlign w:val="center"/>
          </w:tcPr>
          <w:p w14:paraId="60766A87">
            <w:pPr>
              <w:rPr>
                <w:rFonts w:ascii="宋体" w:hAnsi="宋体"/>
                <w:sz w:val="21"/>
                <w:szCs w:val="21"/>
              </w:rPr>
            </w:pPr>
          </w:p>
        </w:tc>
        <w:tc>
          <w:tcPr>
            <w:tcW w:w="6685" w:type="dxa"/>
            <w:gridSpan w:val="3"/>
            <w:vAlign w:val="center"/>
          </w:tcPr>
          <w:p w14:paraId="45FB748B">
            <w:pPr>
              <w:rPr>
                <w:rFonts w:ascii="宋体" w:hAnsi="宋体"/>
                <w:sz w:val="21"/>
                <w:szCs w:val="21"/>
              </w:rPr>
            </w:pPr>
          </w:p>
        </w:tc>
      </w:tr>
      <w:tr w14:paraId="63A11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1D5CBD6">
            <w:pPr>
              <w:pStyle w:val="2"/>
              <w:rPr>
                <w:rFonts w:ascii="宋体" w:hAnsi="宋体"/>
                <w:sz w:val="21"/>
                <w:szCs w:val="21"/>
              </w:rPr>
            </w:pPr>
          </w:p>
        </w:tc>
        <w:tc>
          <w:tcPr>
            <w:tcW w:w="1275" w:type="dxa"/>
            <w:vAlign w:val="center"/>
          </w:tcPr>
          <w:p w14:paraId="616DB184">
            <w:pPr>
              <w:rPr>
                <w:rFonts w:ascii="宋体" w:hAnsi="宋体"/>
                <w:sz w:val="21"/>
                <w:szCs w:val="21"/>
              </w:rPr>
            </w:pPr>
          </w:p>
        </w:tc>
        <w:tc>
          <w:tcPr>
            <w:tcW w:w="1276" w:type="dxa"/>
            <w:vAlign w:val="center"/>
          </w:tcPr>
          <w:p w14:paraId="53AB751C">
            <w:pPr>
              <w:rPr>
                <w:rFonts w:ascii="宋体" w:hAnsi="宋体"/>
                <w:sz w:val="21"/>
                <w:szCs w:val="21"/>
              </w:rPr>
            </w:pPr>
          </w:p>
        </w:tc>
        <w:tc>
          <w:tcPr>
            <w:tcW w:w="6685" w:type="dxa"/>
            <w:gridSpan w:val="3"/>
            <w:vAlign w:val="center"/>
          </w:tcPr>
          <w:p w14:paraId="59E48CF8">
            <w:pPr>
              <w:rPr>
                <w:rFonts w:ascii="宋体" w:hAnsi="宋体"/>
                <w:sz w:val="21"/>
                <w:szCs w:val="21"/>
              </w:rPr>
            </w:pPr>
          </w:p>
        </w:tc>
      </w:tr>
      <w:tr w14:paraId="4B4A0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B098072">
            <w:pPr>
              <w:pStyle w:val="2"/>
              <w:rPr>
                <w:rFonts w:ascii="宋体" w:hAnsi="宋体"/>
                <w:sz w:val="21"/>
                <w:szCs w:val="21"/>
              </w:rPr>
            </w:pPr>
          </w:p>
        </w:tc>
        <w:tc>
          <w:tcPr>
            <w:tcW w:w="1275" w:type="dxa"/>
            <w:vAlign w:val="center"/>
          </w:tcPr>
          <w:p w14:paraId="48CD5878">
            <w:pPr>
              <w:rPr>
                <w:rFonts w:ascii="宋体" w:hAnsi="宋体"/>
                <w:sz w:val="21"/>
                <w:szCs w:val="21"/>
              </w:rPr>
            </w:pPr>
          </w:p>
        </w:tc>
        <w:tc>
          <w:tcPr>
            <w:tcW w:w="1276" w:type="dxa"/>
            <w:vAlign w:val="center"/>
          </w:tcPr>
          <w:p w14:paraId="76713F0B">
            <w:pPr>
              <w:rPr>
                <w:rFonts w:ascii="宋体" w:hAnsi="宋体"/>
                <w:sz w:val="21"/>
                <w:szCs w:val="21"/>
              </w:rPr>
            </w:pPr>
          </w:p>
        </w:tc>
        <w:tc>
          <w:tcPr>
            <w:tcW w:w="6685" w:type="dxa"/>
            <w:gridSpan w:val="3"/>
            <w:vAlign w:val="center"/>
          </w:tcPr>
          <w:p w14:paraId="42EDACFF">
            <w:pPr>
              <w:rPr>
                <w:rFonts w:ascii="宋体" w:hAnsi="宋体"/>
                <w:sz w:val="21"/>
                <w:szCs w:val="21"/>
              </w:rPr>
            </w:pPr>
          </w:p>
        </w:tc>
      </w:tr>
      <w:tr w14:paraId="09CF1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A78D1A0">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1A30DDD">
            <w:pPr>
              <w:ind w:firstLine="540" w:firstLineChars="300"/>
              <w:rPr>
                <w:rFonts w:ascii="宋体" w:hAnsi="宋体"/>
                <w:sz w:val="21"/>
                <w:szCs w:val="21"/>
              </w:rPr>
            </w:pPr>
            <w:r>
              <w:rPr>
                <w:rFonts w:hint="eastAsia" w:ascii="宋体" w:hAnsi="宋体"/>
                <w:sz w:val="18"/>
                <w:szCs w:val="18"/>
              </w:rPr>
              <w:t>每天中午12：00-12：30审核员午餐时间。</w:t>
            </w:r>
          </w:p>
        </w:tc>
      </w:tr>
      <w:tr w14:paraId="0073D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B3F0DA">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8EF5BF1">
            <w:pPr>
              <w:rPr>
                <w:rFonts w:ascii="宋体" w:hAnsi="宋体"/>
                <w:sz w:val="21"/>
                <w:szCs w:val="21"/>
              </w:rPr>
            </w:pPr>
          </w:p>
        </w:tc>
        <w:tc>
          <w:tcPr>
            <w:tcW w:w="1548" w:type="dxa"/>
            <w:vAlign w:val="center"/>
          </w:tcPr>
          <w:p w14:paraId="6D96A976">
            <w:pPr>
              <w:jc w:val="center"/>
              <w:rPr>
                <w:rFonts w:ascii="宋体" w:hAnsi="宋体"/>
                <w:sz w:val="21"/>
                <w:szCs w:val="21"/>
              </w:rPr>
            </w:pPr>
            <w:r>
              <w:rPr>
                <w:rFonts w:hint="eastAsia" w:ascii="宋体" w:hAnsi="宋体"/>
                <w:sz w:val="21"/>
                <w:szCs w:val="21"/>
              </w:rPr>
              <w:t>编制日期：</w:t>
            </w:r>
          </w:p>
        </w:tc>
        <w:tc>
          <w:tcPr>
            <w:tcW w:w="3816" w:type="dxa"/>
            <w:vAlign w:val="center"/>
          </w:tcPr>
          <w:p w14:paraId="3E7A8F7E">
            <w:pPr>
              <w:rPr>
                <w:rFonts w:ascii="宋体" w:hAnsi="宋体"/>
                <w:sz w:val="21"/>
                <w:szCs w:val="21"/>
              </w:rPr>
            </w:pPr>
            <w:r>
              <w:rPr>
                <w:rFonts w:hint="eastAsia" w:ascii="宋体" w:hAnsi="宋体"/>
                <w:sz w:val="21"/>
                <w:szCs w:val="21"/>
              </w:rPr>
              <w:t>年 月 日</w:t>
            </w:r>
          </w:p>
        </w:tc>
      </w:tr>
      <w:tr w14:paraId="534D8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6682D0E">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50086B5F">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07101DB">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4C82E678">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A1D7589">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A975E">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3852315F">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114F5">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33E3B5E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7888D29F">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4851A2"/>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1432</Words>
  <Characters>2154</Characters>
  <Lines>9</Lines>
  <Paragraphs>2</Paragraphs>
  <TotalTime>3</TotalTime>
  <ScaleCrop>false</ScaleCrop>
  <LinksUpToDate>false</LinksUpToDate>
  <CharactersWithSpaces>2206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2026-01-23T01:57:38Z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2052-12.1.0.24657</vt:lpwstr>
  </property>
  <property fmtid="{D5CDD505-2E9C-101B-9397-08002B2CF9AE}" pid="4" name="KSOTemplateDocerSaveRecord">
    <vt:lpwstr>eyJoZGlkIjoiNWEzMzY5YjcyODIxMDdhOTdjZjA2N2Y1MzU2MzVkNzMiLCJ1c2VySWQiOiI0NDk4NjcwNjUifQ==</vt:lpwstr>
  </property>
</Properties>
</file>