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20167-2026-ES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29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开封昌靖汽车饰件有限公司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王敏、王洪军、赵丽萍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35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开封昌靖汽车饰件有限公司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2024-N1EMS-3100803</w:t>
            </w:r>
          </w:p>
        </w:tc>
        <w:tc>
          <w:tcPr>
            <w:tcW w:w="3145" w:type="dxa"/>
            <w:vAlign w:val="center"/>
          </w:tcPr>
          <w:p w:rsidR="00B416F3">
            <w:pPr>
              <w:spacing w:line="360" w:lineRule="exact"/>
              <w:jc w:val="center"/>
              <w:rPr>
                <w:szCs w:val="21"/>
              </w:rPr>
            </w:pPr>
            <w:r>
              <w:t>14.02.04,22.03.02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2024-N1OHSMS-3100803</w:t>
            </w:r>
          </w:p>
        </w:tc>
        <w:tc>
          <w:tcPr>
            <w:tcW w:w="3145" w:type="dxa"/>
            <w:vAlign w:val="center"/>
          </w:tcPr>
          <w:p w:rsidR="00B416F3">
            <w:pPr>
              <w:spacing w:line="360" w:lineRule="exact"/>
              <w:jc w:val="center"/>
            </w:pPr>
            <w:r>
              <w:t>14.02.04,22.03.02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王洪军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2025-N1EMS-1422107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2025-N1EMS-3012001</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14.02.04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2026年03月31日上午至2026年04月01日下午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E:冲压件、注塑件的生产所涉及场所的相关环境管理活动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S:冲压件、注塑件的生产所涉及场所的相关职业健康安全管理活动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开封新区魏都路西段（安利达汽车电子工业园15、18号）</w:t>
      </w:r>
    </w:p>
    <w:p w:rsidR="00B416F3">
      <w:pPr>
        <w:spacing w:line="360" w:lineRule="auto"/>
        <w:ind w:firstLine="420" w:firstLineChars="200"/>
      </w:pPr>
      <w:r>
        <w:rPr>
          <w:rFonts w:hint="eastAsia"/>
        </w:rPr>
        <w:t>办公地址：</w:t>
      </w:r>
      <w:r>
        <w:rPr>
          <w:rFonts w:hint="eastAsia"/>
        </w:rPr>
        <w:t>开封新区魏都路西段（安利达汽车电子工业园15、18号）</w:t>
      </w:r>
    </w:p>
    <w:p w:rsidR="00B416F3">
      <w:pPr>
        <w:spacing w:line="360" w:lineRule="auto"/>
        <w:ind w:firstLine="420" w:firstLineChars="200"/>
      </w:pPr>
      <w:r>
        <w:rPr>
          <w:rFonts w:hint="eastAsia"/>
        </w:rPr>
        <w:t>经营地址：</w:t>
      </w:r>
      <w:bookmarkStart w:id="14" w:name="生产地址"/>
      <w:bookmarkEnd w:id="14"/>
      <w:r>
        <w:rPr>
          <w:rFonts w:hint="eastAsia"/>
        </w:rPr>
        <w:t>开封新区魏都路西段（安利达汽车电子工业园15、18号）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2026年03月25日 08:30至2026年03月25日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开封昌靖汽车饰件有限公司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王敏、王洪军、赵丽萍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459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