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西安古栎邑物业服务有限责任公司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10027-2026-QES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2026年01月22日 08:30至2026年01月23日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3745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