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山西正邦人力资源科技股份有限公司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2026年02月09日下午至2026年02月10日下午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1123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